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E0" w:rsidRDefault="005937E0" w:rsidP="005937E0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March 5</w:t>
      </w:r>
      <w:r>
        <w:rPr>
          <w:rFonts w:ascii="Helvetica" w:eastAsia="MS Mincho" w:hAnsi="Helvetica" w:cs="Times New Roman"/>
          <w:b/>
          <w:vertAlign w:val="superscript"/>
          <w:lang w:eastAsia="ja-JP"/>
        </w:rPr>
        <w:t>th</w:t>
      </w:r>
      <w:r>
        <w:rPr>
          <w:rFonts w:ascii="Helvetica" w:eastAsia="MS Mincho" w:hAnsi="Helvetica" w:cs="Times New Roman"/>
          <w:b/>
          <w:lang w:eastAsia="ja-JP"/>
        </w:rPr>
        <w:t>, 2019</w:t>
      </w:r>
    </w:p>
    <w:p w:rsidR="005937E0" w:rsidRDefault="005937E0" w:rsidP="005937E0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At 7:03PM, the meeting commenced. Anna Katherine Drew read the mission statement of Student Government and led the Pledge of Allegiance. </w:t>
      </w: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5937E0" w:rsidRDefault="005937E0" w:rsidP="005937E0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Anna Katherine introduced the guest speake</w:t>
      </w:r>
      <w:r w:rsidR="003534B4">
        <w:rPr>
          <w:rFonts w:ascii="Cambria" w:eastAsia="MS Mincho" w:hAnsi="Cambria" w:cs="Times New Roman"/>
          <w:sz w:val="20"/>
          <w:lang w:eastAsia="ja-JP"/>
        </w:rPr>
        <w:t xml:space="preserve">r, Mary Boyd Provost and Chair of Academic Council </w:t>
      </w:r>
    </w:p>
    <w:p w:rsidR="005937E0" w:rsidRDefault="005937E0" w:rsidP="005937E0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5937E0" w:rsidRDefault="00C5178C" w:rsidP="005937E0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Mary Boyd began by sharing one thing that the council is discussing: the council is talking about changing the withdrawal policy to not having a withdrawal fail period or WF. This has had a first reading and will have a second reading at the end of March. The council is also discussing a new grading option: a student can elect to take a course with pass/fail only. The courses with this grading option cannot be one in your major or a foundations course. You must also have completed 45 hours before you can elect to take a pass/fail course. </w:t>
      </w:r>
      <w:r w:rsidR="00D37F19">
        <w:rPr>
          <w:rFonts w:ascii="Cambria" w:eastAsia="MS Mincho" w:hAnsi="Cambria" w:cs="Times New Roman"/>
          <w:sz w:val="20"/>
          <w:lang w:eastAsia="ja-JP"/>
        </w:rPr>
        <w:t>This policy is also on a first reading. Some departments have already said that they will not allow pass/fail for some courses. Mary Boyd encouraged the body to reach out if you have any questions about these new policies.</w:t>
      </w:r>
    </w:p>
    <w:p w:rsidR="00D37F19" w:rsidRDefault="00D37F19" w:rsidP="005937E0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Driskell, Treasurer</w:t>
      </w: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</w:t>
      </w:r>
      <w:r w:rsidR="005F2F3A">
        <w:rPr>
          <w:rFonts w:ascii="Cambria" w:eastAsia="MS Mincho" w:hAnsi="Cambria" w:cs="Times New Roman"/>
          <w:sz w:val="20"/>
          <w:lang w:eastAsia="ja-JP"/>
        </w:rPr>
        <w:t xml:space="preserve">thanked clubs for submitting their budgets. </w:t>
      </w: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announced that </w:t>
      </w:r>
      <w:r w:rsidR="005F2F3A">
        <w:rPr>
          <w:rFonts w:ascii="Cambria" w:eastAsia="MS Mincho" w:hAnsi="Cambria" w:cs="Times New Roman"/>
          <w:sz w:val="20"/>
          <w:lang w:eastAsia="ja-JP"/>
        </w:rPr>
        <w:t xml:space="preserve">BFC will take place after Spring Break. </w:t>
      </w: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announced the SGA Account Balance: </w:t>
      </w:r>
      <w:r w:rsidR="005F2F3A">
        <w:rPr>
          <w:rFonts w:ascii="Cambria" w:eastAsia="MS Mincho" w:hAnsi="Cambria" w:cs="Times New Roman"/>
          <w:sz w:val="20"/>
          <w:lang w:eastAsia="ja-JP"/>
        </w:rPr>
        <w:t>$</w:t>
      </w:r>
      <w:r>
        <w:rPr>
          <w:rFonts w:ascii="Cambria" w:eastAsia="MS Mincho" w:hAnsi="Cambria" w:cs="Times New Roman"/>
          <w:sz w:val="20"/>
          <w:lang w:eastAsia="ja-JP"/>
        </w:rPr>
        <w:t>4,593.99</w:t>
      </w: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5937E0" w:rsidRDefault="005937E0" w:rsidP="005937E0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Lindsey, Secretary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asked the body to review the minu</w:t>
      </w:r>
      <w:r w:rsidR="00C2528D">
        <w:rPr>
          <w:rFonts w:ascii="Cambria" w:eastAsia="Helvetica" w:hAnsi="Cambria" w:cs="Times New Roman"/>
          <w:sz w:val="20"/>
          <w:szCs w:val="20"/>
          <w:lang w:eastAsia="ja-JP"/>
        </w:rPr>
        <w:t>tes. The minutes passed with minor changes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</w:p>
    <w:p w:rsidR="005937E0" w:rsidRDefault="005937E0" w:rsidP="005B1A1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David </w:t>
      </w:r>
      <w:r w:rsidR="005B1A15">
        <w:rPr>
          <w:rFonts w:ascii="Cambria" w:eastAsia="Helvetica" w:hAnsi="Cambria" w:cs="Times New Roman"/>
          <w:sz w:val="20"/>
          <w:szCs w:val="20"/>
          <w:lang w:eastAsia="ja-JP"/>
        </w:rPr>
        <w:t xml:space="preserve">encouraged clubs to finish up their credits before the deadline. Allied Health Club and Viking Crew have completed all their credits for the year.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London Elrod, Vice President of Service</w:t>
      </w:r>
    </w:p>
    <w:p w:rsidR="005B1A15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London </w:t>
      </w:r>
      <w:r w:rsidR="005B1A15">
        <w:rPr>
          <w:rFonts w:ascii="Cambria" w:eastAsia="Helvetica" w:hAnsi="Cambria" w:cs="Times New Roman"/>
          <w:sz w:val="20"/>
          <w:szCs w:val="20"/>
          <w:lang w:eastAsia="ja-JP"/>
        </w:rPr>
        <w:t>announced the next blood drive: April 15</w:t>
      </w:r>
      <w:r w:rsidR="005B1A15" w:rsidRPr="005B1A15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="005B1A15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5937E0" w:rsidRDefault="005B1A15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London announced the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LeadFellows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Dodgeball Tournament the Friday after Spring Break can give clubs a Volunteer Credit if they choose to participate. Your organization can sign-up on the email that SAO sent out. </w:t>
      </w:r>
      <w:r w:rsidR="005937E0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Nate Maiwald, Vice President of Administration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took nominations for Faculty/Staff Awards. </w:t>
      </w:r>
      <w:r w:rsidR="009C303D">
        <w:rPr>
          <w:rFonts w:ascii="Cambria" w:eastAsia="Helvetica" w:hAnsi="Cambria" w:cs="Times New Roman"/>
          <w:sz w:val="20"/>
          <w:szCs w:val="20"/>
          <w:lang w:eastAsia="ja-JP"/>
        </w:rPr>
        <w:t xml:space="preserve">Then the body voted on the nominations and the winner of the award is Dr. Taylor from the Government department. </w:t>
      </w:r>
    </w:p>
    <w:p w:rsidR="009C303D" w:rsidRDefault="009C303D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announced that class officer nominations will be open for another week. </w:t>
      </w:r>
    </w:p>
    <w:p w:rsidR="009C303D" w:rsidRDefault="009C303D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had Alexi and Bailey talk about their class officer experience.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gave his weekly weather report. Wednesday will be </w:t>
      </w:r>
      <w:r w:rsidR="009C303D">
        <w:rPr>
          <w:rFonts w:ascii="Cambria" w:eastAsia="Helvetica" w:hAnsi="Cambria" w:cs="Times New Roman"/>
          <w:sz w:val="20"/>
          <w:szCs w:val="20"/>
          <w:lang w:eastAsia="ja-JP"/>
        </w:rPr>
        <w:t>sunny with a high of 47 and a low of 25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Anna Katherine Drew, President</w:t>
      </w:r>
    </w:p>
    <w:p w:rsidR="005937E0" w:rsidRDefault="005937E0" w:rsidP="00392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</w:t>
      </w:r>
      <w:r w:rsidR="003926D2">
        <w:rPr>
          <w:rFonts w:ascii="Cambria" w:eastAsia="Helvetica" w:hAnsi="Cambria" w:cs="Times New Roman"/>
          <w:sz w:val="20"/>
          <w:szCs w:val="20"/>
          <w:lang w:eastAsia="ja-JP"/>
        </w:rPr>
        <w:t xml:space="preserve">addressed that we began reading the mission statement at the beginning of the meeting instead of invocation because we require Non-Christian clubs to attend weekly meetings. Maddie Jordan requested a moment of silence before the reading of a mission statement. </w:t>
      </w:r>
    </w:p>
    <w:p w:rsidR="003926D2" w:rsidRDefault="003926D2" w:rsidP="00392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mentioned that we did not want to make any student uncomfortable but we should have brought it to the body before making that decision.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Old Business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A626E8" w:rsidRDefault="00A626E8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lastRenderedPageBreak/>
        <w:t>New Business</w:t>
      </w:r>
    </w:p>
    <w:p w:rsidR="005937E0" w:rsidRDefault="0091024E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Senior Class President Maddie Jordan had nothing to report. </w:t>
      </w:r>
    </w:p>
    <w:p w:rsidR="0091024E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Junior Class President Bailey Dingley announced the It’s Go Time Fun Run on March 30</w:t>
      </w:r>
      <w:r w:rsidRPr="00F0204B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91024E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Sophomore Class President Bryce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 w:rsidR="0091024E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A626E8"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there will be a </w:t>
      </w:r>
      <w:proofErr w:type="spellStart"/>
      <w:r w:rsidR="00A626E8">
        <w:rPr>
          <w:rFonts w:ascii="Cambria" w:eastAsia="Helvetica" w:hAnsi="Cambria" w:cs="Times New Roman"/>
          <w:sz w:val="20"/>
          <w:szCs w:val="20"/>
          <w:lang w:eastAsia="ja-JP"/>
        </w:rPr>
        <w:t>cornhole</w:t>
      </w:r>
      <w:proofErr w:type="spellEnd"/>
      <w:r w:rsidR="00A626E8">
        <w:rPr>
          <w:rFonts w:ascii="Cambria" w:eastAsia="Helvetica" w:hAnsi="Cambria" w:cs="Times New Roman"/>
          <w:sz w:val="20"/>
          <w:szCs w:val="20"/>
          <w:lang w:eastAsia="ja-JP"/>
        </w:rPr>
        <w:t xml:space="preserve"> tournament on March 30</w:t>
      </w:r>
      <w:r w:rsidR="00A626E8" w:rsidRPr="00A626E8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="00A626E8">
        <w:rPr>
          <w:rFonts w:ascii="Cambria" w:eastAsia="Helvetica" w:hAnsi="Cambria" w:cs="Times New Roman"/>
          <w:sz w:val="20"/>
          <w:szCs w:val="20"/>
          <w:lang w:eastAsia="ja-JP"/>
        </w:rPr>
        <w:t xml:space="preserve"> after the Fun Run. </w:t>
      </w:r>
    </w:p>
    <w:p w:rsidR="005937E0" w:rsidRDefault="00A626E8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Freshman Class President Savannah Kelley</w:t>
      </w:r>
      <w:r w:rsidR="005937E0">
        <w:rPr>
          <w:rFonts w:ascii="Cambria" w:eastAsia="Helvetica" w:hAnsi="Cambria" w:cs="Times New Roman"/>
          <w:sz w:val="20"/>
          <w:szCs w:val="20"/>
          <w:lang w:eastAsia="ja-JP"/>
        </w:rPr>
        <w:t xml:space="preserve"> had nothing to report.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Committee Reports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5937E0" w:rsidRPr="00A13E02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Announcements</w:t>
      </w:r>
    </w:p>
    <w:p w:rsidR="005937E0" w:rsidRDefault="002177D2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Dylan White from Lambda Sigma announced the 3</w:t>
      </w:r>
      <w:r w:rsidRPr="002177D2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rd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annual car wash on Saturday March 23</w:t>
      </w:r>
      <w:r w:rsidRPr="002177D2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rd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behind the Cage for $4.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br/>
      </w:r>
      <w:bookmarkStart w:id="0" w:name="_GoBack"/>
      <w:bookmarkEnd w:id="0"/>
    </w:p>
    <w:p w:rsidR="005937E0" w:rsidRDefault="005937E0" w:rsidP="005937E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Maddie Jordan, w</w:t>
      </w:r>
      <w:r w:rsidR="007B1328">
        <w:rPr>
          <w:rFonts w:ascii="Cambria" w:eastAsia="Helvetica" w:hAnsi="Cambria" w:cs="Times New Roman"/>
          <w:sz w:val="20"/>
          <w:szCs w:val="20"/>
          <w:lang w:eastAsia="ja-JP"/>
        </w:rPr>
        <w:t>ith a second from Alex Beato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, moved to adjourn at 7</w:t>
      </w:r>
      <w:r w:rsidR="007B1328">
        <w:rPr>
          <w:rFonts w:ascii="Cambria" w:eastAsia="Helvetica" w:hAnsi="Cambria" w:cs="Times New Roman"/>
          <w:sz w:val="20"/>
          <w:szCs w:val="20"/>
          <w:lang w:eastAsia="ja-JP"/>
        </w:rPr>
        <w:t>:34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</w:t>
      </w:r>
    </w:p>
    <w:p w:rsidR="005937E0" w:rsidRDefault="005937E0" w:rsidP="005937E0"/>
    <w:p w:rsidR="005937E0" w:rsidRDefault="005937E0" w:rsidP="005937E0"/>
    <w:p w:rsidR="005937E0" w:rsidRDefault="005937E0" w:rsidP="005937E0"/>
    <w:p w:rsidR="005937E0" w:rsidRDefault="005937E0" w:rsidP="005937E0"/>
    <w:p w:rsidR="00766CDF" w:rsidRDefault="002177D2"/>
    <w:sectPr w:rsidR="007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0"/>
    <w:rsid w:val="001C3021"/>
    <w:rsid w:val="002177D2"/>
    <w:rsid w:val="003534B4"/>
    <w:rsid w:val="003926D2"/>
    <w:rsid w:val="005937E0"/>
    <w:rsid w:val="005B1A15"/>
    <w:rsid w:val="005F2F3A"/>
    <w:rsid w:val="007B1328"/>
    <w:rsid w:val="0091024E"/>
    <w:rsid w:val="009C303D"/>
    <w:rsid w:val="00A626E8"/>
    <w:rsid w:val="00AC6248"/>
    <w:rsid w:val="00BB533D"/>
    <w:rsid w:val="00C2528D"/>
    <w:rsid w:val="00C5178C"/>
    <w:rsid w:val="00D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F680"/>
  <w15:chartTrackingRefBased/>
  <w15:docId w15:val="{3DA03446-CA73-4187-A429-02BBABA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E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502</Words>
  <Characters>2868</Characters>
  <Application>Microsoft Office Word</Application>
  <DocSecurity>0</DocSecurity>
  <Lines>23</Lines>
  <Paragraphs>6</Paragraphs>
  <ScaleCrop>false</ScaleCrop>
  <Company>Berry College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David L</dc:creator>
  <cp:keywords/>
  <dc:description/>
  <cp:lastModifiedBy>Lindsey, David L</cp:lastModifiedBy>
  <cp:revision>16</cp:revision>
  <dcterms:created xsi:type="dcterms:W3CDTF">2019-03-18T14:31:00Z</dcterms:created>
  <dcterms:modified xsi:type="dcterms:W3CDTF">2019-03-18T15:50:00Z</dcterms:modified>
</cp:coreProperties>
</file>