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AD" w:rsidRDefault="006E29AD" w:rsidP="00A12FE7">
      <w:pPr>
        <w:spacing w:after="0" w:line="240" w:lineRule="auto"/>
        <w:jc w:val="center"/>
        <w:rPr>
          <w:rFonts w:ascii="Helvetica" w:eastAsia="MS Mincho" w:hAnsi="Helvetica" w:cs="Times New Roman"/>
          <w:b/>
          <w:lang w:eastAsia="ja-JP"/>
        </w:rPr>
      </w:pPr>
    </w:p>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235A56">
        <w:rPr>
          <w:rFonts w:ascii="Helvetica" w:eastAsia="MS Mincho" w:hAnsi="Helvetica" w:cs="Times New Roman"/>
          <w:b/>
          <w:lang w:eastAsia="ja-JP"/>
        </w:rPr>
        <w:t>November 1</w:t>
      </w:r>
      <w:r w:rsidR="00235A56" w:rsidRPr="00235A56">
        <w:rPr>
          <w:rFonts w:ascii="Helvetica" w:eastAsia="MS Mincho" w:hAnsi="Helvetica" w:cs="Times New Roman"/>
          <w:b/>
          <w:vertAlign w:val="superscript"/>
          <w:lang w:eastAsia="ja-JP"/>
        </w:rPr>
        <w:t>st</w:t>
      </w:r>
      <w:r w:rsidR="008B3A4A">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A8117B">
        <w:rPr>
          <w:rFonts w:ascii="Cambria" w:eastAsia="Helvetica" w:hAnsi="Cambria" w:cs="Times New Roman"/>
          <w:color w:val="000000"/>
          <w:sz w:val="20"/>
          <w:szCs w:val="20"/>
        </w:rPr>
        <w:t>7:00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0505BC">
        <w:rPr>
          <w:rFonts w:ascii="Cambria" w:eastAsia="Helvetica" w:hAnsi="Cambria" w:cs="Times New Roman"/>
          <w:color w:val="000000"/>
          <w:sz w:val="20"/>
          <w:szCs w:val="20"/>
        </w:rPr>
        <w:t>Trent Grine</w:t>
      </w:r>
      <w:r w:rsidR="00235A56">
        <w:rPr>
          <w:rFonts w:ascii="Cambria" w:eastAsia="Helvetica" w:hAnsi="Cambria" w:cs="Times New Roman"/>
          <w:color w:val="000000"/>
          <w:sz w:val="20"/>
          <w:szCs w:val="20"/>
        </w:rPr>
        <w:t>r</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614DBB" w:rsidRDefault="00AF2882"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Cecily Crow from the Student Activities Office presented information about the class bus and campus transportation. She stated that Tracey </w:t>
      </w:r>
      <w:proofErr w:type="spellStart"/>
      <w:r>
        <w:rPr>
          <w:rFonts w:ascii="Cambria" w:eastAsia="Helvetica" w:hAnsi="Cambria" w:cs="Times New Roman"/>
          <w:color w:val="000000"/>
          <w:sz w:val="20"/>
          <w:szCs w:val="20"/>
        </w:rPr>
        <w:t>Esmenn</w:t>
      </w:r>
      <w:proofErr w:type="spellEnd"/>
      <w:r>
        <w:rPr>
          <w:rFonts w:ascii="Cambria" w:eastAsia="Helvetica" w:hAnsi="Cambria" w:cs="Times New Roman"/>
          <w:color w:val="000000"/>
          <w:sz w:val="20"/>
          <w:szCs w:val="20"/>
        </w:rPr>
        <w:t xml:space="preserve"> is the coordinator for the class bus and is charge of the hiring process, route, etc. Cecily reminded the body that the class bus and its route will never be perfect. She stated that the students and staff can continue to improve but there will always be one or two complaints. Cecily reminded the body that the class bus is not a taxi service and it does have a route it follows. She stated the new class bus schedule was put in all students mailboxes at the beginning of the year. The schedule is also available on vikingweb. Marcus Ghee inquired about the possibility of labeling the mountain and main campus buses. He stated that it is hard to differentiate the two. Cecily responded that there were two types of buses and they both make two loops per hour. </w:t>
      </w:r>
      <w:r w:rsidR="00614DBB">
        <w:rPr>
          <w:rFonts w:ascii="Cambria" w:eastAsia="Helvetica" w:hAnsi="Cambria" w:cs="Times New Roman"/>
          <w:color w:val="000000"/>
          <w:sz w:val="20"/>
          <w:szCs w:val="20"/>
        </w:rPr>
        <w:t xml:space="preserve">The mountain bus is an old looking van and it does do one loop on main campus before going back up the mountain. Ben Walker inquired about the timeline for getting a new mountain campus bus. Cecily Crow responded that the school is looking at purchasing electric shuttles for campus. Cecily commented that she was unsure of the timeline but options were being looked into. Conrad Sharpe inquired about the identifiers for the mountain bus and main campus bus. Cecily commented that both buses had signs on them. Conrad replied that we should make them larger so students can identify them better. A student from the body inquired about the possibility of getting a bike rack on the class bus. Cecily responded that she would look into the possibility. Marcus Ghee inquired about the process of picking drivers for the class bus. Cecily Crow responded that all the drivers had to be approved by Berry and trained by Tracey </w:t>
      </w:r>
      <w:proofErr w:type="spellStart"/>
      <w:r w:rsidR="00614DBB">
        <w:rPr>
          <w:rFonts w:ascii="Cambria" w:eastAsia="Helvetica" w:hAnsi="Cambria" w:cs="Times New Roman"/>
          <w:color w:val="000000"/>
          <w:sz w:val="20"/>
          <w:szCs w:val="20"/>
        </w:rPr>
        <w:t>Esmenn</w:t>
      </w:r>
      <w:proofErr w:type="spellEnd"/>
      <w:r w:rsidR="00614DBB">
        <w:rPr>
          <w:rFonts w:ascii="Cambria" w:eastAsia="Helvetica" w:hAnsi="Cambria" w:cs="Times New Roman"/>
          <w:color w:val="000000"/>
          <w:sz w:val="20"/>
          <w:szCs w:val="20"/>
        </w:rPr>
        <w:t xml:space="preserve">. Marcus commented that he has seem some class drivers be very reckless while driving. Cecily reminded the body that if they had any other questions, comments, or concerns to please email her. </w:t>
      </w:r>
    </w:p>
    <w:p w:rsidR="001C7ED9" w:rsidRDefault="00614DBB"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Hannah Rivers the student Healthy Life Coordinator from the Ladd Center presented the Berry Strong program to students. She stated that the purpose of the program is to inform students about wellness. The program decided to create an app for Berry students in order to inform them about all areas of wellness. The program came up with 7 categories that are all addressed in the app. Hannah stated that the app should be available to all students by the end of the week. She gave an example of what the app would look like. Hannah stated that there would be a nutrition tab on the app. Student can put in their calories, food, exercise, etc. </w:t>
      </w:r>
      <w:r w:rsidR="00867641">
        <w:rPr>
          <w:rFonts w:ascii="Cambria" w:eastAsia="Helvetica" w:hAnsi="Cambria" w:cs="Times New Roman"/>
          <w:color w:val="000000"/>
          <w:sz w:val="20"/>
          <w:szCs w:val="20"/>
        </w:rPr>
        <w:t>The app will also include when cl</w:t>
      </w:r>
      <w:r w:rsidR="00317982">
        <w:rPr>
          <w:rFonts w:ascii="Cambria" w:eastAsia="Helvetica" w:hAnsi="Cambria" w:cs="Times New Roman"/>
          <w:color w:val="000000"/>
          <w:sz w:val="20"/>
          <w:szCs w:val="20"/>
        </w:rPr>
        <w:t>ubs and organizations meet, an i</w:t>
      </w:r>
      <w:r w:rsidR="00867641">
        <w:rPr>
          <w:rFonts w:ascii="Cambria" w:eastAsia="Helvetica" w:hAnsi="Cambria" w:cs="Times New Roman"/>
          <w:color w:val="000000"/>
          <w:sz w:val="20"/>
          <w:szCs w:val="20"/>
        </w:rPr>
        <w:t xml:space="preserve">ntramural schedule, making appointments with the Academic Support Center and Ladd Center, etc. Conrad Sharpe inquired about students being able to make comments on the app. Hannah explained that any student can leave comments on the app, however, you have to use your berry email on the app – so your name will be attached to whatever you say. Marcus Ghee commented that the app should include an area about sexual and mental health. Hannah Rivers responded that the Peer Educators will have a segment on the app regarding sexual health. Hannah informed the body that the app will also have a feedback tool available and students can request information through that tool. She stated that if students had any other comments or questions, they can contact her.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3E424D">
        <w:rPr>
          <w:rFonts w:ascii="Cambria" w:eastAsia="Helvetica" w:hAnsi="Cambria" w:cs="Times New Roman"/>
          <w:sz w:val="20"/>
          <w:szCs w:val="20"/>
          <w:lang w:eastAsia="ja-JP"/>
        </w:rPr>
        <w:t>12,602.85</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727ED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w:t>
      </w:r>
      <w:r w:rsidR="00E10707">
        <w:rPr>
          <w:rFonts w:ascii="Cambria" w:eastAsia="Helvetica" w:hAnsi="Cambria" w:cs="Times New Roman"/>
          <w:sz w:val="20"/>
          <w:szCs w:val="20"/>
          <w:lang w:eastAsia="ja-JP"/>
        </w:rPr>
        <w:t xml:space="preserve"> </w:t>
      </w:r>
      <w:r w:rsidR="00727ED8">
        <w:rPr>
          <w:rFonts w:ascii="Cambria" w:eastAsia="Helvetica" w:hAnsi="Cambria" w:cs="Times New Roman"/>
          <w:sz w:val="20"/>
          <w:szCs w:val="20"/>
          <w:lang w:eastAsia="ja-JP"/>
        </w:rPr>
        <w:t>with minor grammatical corrections.</w:t>
      </w:r>
    </w:p>
    <w:p w:rsidR="00727ED8" w:rsidRDefault="00727ED8" w:rsidP="00727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 xml:space="preserve">Kassie informed the body that </w:t>
      </w:r>
      <w:r w:rsidR="000505BC">
        <w:rPr>
          <w:rFonts w:ascii="Cambria" w:eastAsia="Helvetica" w:hAnsi="Cambria" w:cs="Times New Roman"/>
          <w:sz w:val="20"/>
          <w:szCs w:val="20"/>
          <w:lang w:eastAsia="ja-JP"/>
        </w:rPr>
        <w:t xml:space="preserve">club representatives could not just sign in </w:t>
      </w:r>
      <w:r w:rsidR="0052391E">
        <w:rPr>
          <w:rFonts w:ascii="Cambria" w:eastAsia="Helvetica" w:hAnsi="Cambria" w:cs="Times New Roman"/>
          <w:sz w:val="20"/>
          <w:szCs w:val="20"/>
          <w:lang w:eastAsia="ja-JP"/>
        </w:rPr>
        <w:t xml:space="preserve">for SGA and stay at the meetings for 5 or 10 minutes. She stated that clubs will not receive sign-in credit and that if SGA representatives are unavailable to stay at meetings then they need to speak with their other club officers. </w:t>
      </w:r>
    </w:p>
    <w:p w:rsidR="00A12FE7" w:rsidRPr="004150F8" w:rsidRDefault="00727ED8"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 student from the body</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F4C67" w:rsidRDefault="00044682"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AF4C67" w:rsidRPr="00F175B1" w:rsidRDefault="00AF4C67"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w:t>
      </w:r>
      <w:r w:rsidR="00CD5803">
        <w:rPr>
          <w:rFonts w:ascii="Cambria" w:eastAsia="Helvetica" w:hAnsi="Cambria" w:cs="Times New Roman"/>
          <w:sz w:val="20"/>
          <w:szCs w:val="20"/>
          <w:lang w:eastAsia="ja-JP"/>
        </w:rPr>
        <w:t>announced that on November 14</w:t>
      </w:r>
      <w:r w:rsidR="00CD5803" w:rsidRPr="00CD5803">
        <w:rPr>
          <w:rFonts w:ascii="Cambria" w:eastAsia="Helvetica" w:hAnsi="Cambria" w:cs="Times New Roman"/>
          <w:sz w:val="20"/>
          <w:szCs w:val="20"/>
          <w:vertAlign w:val="superscript"/>
          <w:lang w:eastAsia="ja-JP"/>
        </w:rPr>
        <w:t>th</w:t>
      </w:r>
      <w:r w:rsidR="00CD5803">
        <w:rPr>
          <w:rFonts w:ascii="Cambria" w:eastAsia="Helvetica" w:hAnsi="Cambria" w:cs="Times New Roman"/>
          <w:sz w:val="20"/>
          <w:szCs w:val="20"/>
          <w:lang w:eastAsia="ja-JP"/>
        </w:rPr>
        <w:t xml:space="preserve">, SGA will be hosting a blood drive. If clubs are willing to work a shift for the blood drive, it will count has an SGA credit. </w:t>
      </w:r>
    </w:p>
    <w:p w:rsidR="003C0CCC" w:rsidRPr="004150F8" w:rsidRDefault="003C0CCC"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7315EA" w:rsidRPr="004150F8" w:rsidRDefault="007315E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presented the Vice President of Administration report. She stated that Preston was in a Provost Search Committee and would not be able to attend the meetings.  </w:t>
      </w:r>
    </w:p>
    <w:p w:rsidR="00DB4F70" w:rsidRDefault="007315E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gave the</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CD5803">
        <w:rPr>
          <w:rFonts w:ascii="Cambria" w:eastAsia="Helvetica" w:hAnsi="Cambria" w:cs="Times New Roman"/>
          <w:sz w:val="20"/>
          <w:szCs w:val="20"/>
          <w:lang w:eastAsia="ja-JP"/>
        </w:rPr>
        <w:t xml:space="preserve">Wednesday will </w:t>
      </w:r>
      <w:r w:rsidR="00DB4F70">
        <w:rPr>
          <w:rFonts w:ascii="Cambria" w:eastAsia="Helvetica" w:hAnsi="Cambria" w:cs="Times New Roman"/>
          <w:sz w:val="20"/>
          <w:szCs w:val="20"/>
          <w:lang w:eastAsia="ja-JP"/>
        </w:rPr>
        <w:t>have a high of 8</w:t>
      </w:r>
      <w:r>
        <w:rPr>
          <w:rFonts w:ascii="Cambria" w:eastAsia="Helvetica" w:hAnsi="Cambria" w:cs="Times New Roman"/>
          <w:sz w:val="20"/>
          <w:szCs w:val="20"/>
          <w:lang w:eastAsia="ja-JP"/>
        </w:rPr>
        <w:t>2</w:t>
      </w:r>
      <w:r w:rsidR="007E3BB7">
        <w:rPr>
          <w:rFonts w:ascii="Cambria" w:eastAsia="Helvetica" w:hAnsi="Cambria" w:cs="Times New Roman"/>
          <w:sz w:val="20"/>
          <w:szCs w:val="20"/>
          <w:lang w:eastAsia="ja-JP"/>
        </w:rPr>
        <w:t xml:space="preserve"> degrees and a</w:t>
      </w:r>
      <w:r>
        <w:rPr>
          <w:rFonts w:ascii="Cambria" w:eastAsia="Helvetica" w:hAnsi="Cambria" w:cs="Times New Roman"/>
          <w:sz w:val="20"/>
          <w:szCs w:val="20"/>
          <w:lang w:eastAsia="ja-JP"/>
        </w:rPr>
        <w:t xml:space="preserve"> low of 58</w:t>
      </w:r>
      <w:r w:rsidR="007E3BB7">
        <w:rPr>
          <w:rFonts w:ascii="Cambria" w:eastAsia="Helvetica" w:hAnsi="Cambria" w:cs="Times New Roman"/>
          <w:sz w:val="20"/>
          <w:szCs w:val="20"/>
          <w:lang w:eastAsia="ja-JP"/>
        </w:rPr>
        <w:t xml:space="preserve"> degrees</w:t>
      </w:r>
      <w:r w:rsidR="00DB4F70">
        <w:rPr>
          <w:rFonts w:ascii="Cambria" w:eastAsia="Helvetica" w:hAnsi="Cambria" w:cs="Times New Roman"/>
          <w:sz w:val="20"/>
          <w:szCs w:val="20"/>
          <w:lang w:eastAsia="ja-JP"/>
        </w:rPr>
        <w:t xml:space="preserve">. </w:t>
      </w:r>
    </w:p>
    <w:p w:rsidR="007D5A6C" w:rsidRDefault="007315EA"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1166CA">
        <w:rPr>
          <w:rFonts w:ascii="Cambria" w:eastAsia="Helvetica" w:hAnsi="Cambria" w:cs="Times New Roman"/>
          <w:sz w:val="20"/>
          <w:szCs w:val="20"/>
          <w:lang w:eastAsia="ja-JP"/>
        </w:rPr>
        <w:t xml:space="preserve"> informed the body that </w:t>
      </w:r>
      <w:r>
        <w:rPr>
          <w:rFonts w:ascii="Cambria" w:eastAsia="Helvetica" w:hAnsi="Cambria" w:cs="Times New Roman"/>
          <w:sz w:val="20"/>
          <w:szCs w:val="20"/>
          <w:lang w:eastAsia="ja-JP"/>
        </w:rPr>
        <w:t>Preston</w:t>
      </w:r>
      <w:r w:rsidR="00601ECE">
        <w:rPr>
          <w:rFonts w:ascii="Cambria" w:eastAsia="Helvetica" w:hAnsi="Cambria" w:cs="Times New Roman"/>
          <w:sz w:val="20"/>
          <w:szCs w:val="20"/>
          <w:lang w:eastAsia="ja-JP"/>
        </w:rPr>
        <w:t xml:space="preserve"> was in charge of the SGA Constitution and Bylaw</w:t>
      </w:r>
      <w:r w:rsidR="00232EF9">
        <w:rPr>
          <w:rFonts w:ascii="Cambria" w:eastAsia="Helvetica" w:hAnsi="Cambria" w:cs="Times New Roman"/>
          <w:sz w:val="20"/>
          <w:szCs w:val="20"/>
          <w:lang w:eastAsia="ja-JP"/>
        </w:rPr>
        <w:t>s</w:t>
      </w:r>
      <w:r>
        <w:rPr>
          <w:rFonts w:ascii="Cambria" w:eastAsia="Helvetica" w:hAnsi="Cambria" w:cs="Times New Roman"/>
          <w:sz w:val="20"/>
          <w:szCs w:val="20"/>
          <w:lang w:eastAsia="ja-JP"/>
        </w:rPr>
        <w:t xml:space="preserve"> Review Committee. Sh</w:t>
      </w:r>
      <w:r w:rsidR="00601ECE">
        <w:rPr>
          <w:rFonts w:ascii="Cambria" w:eastAsia="Helvetica" w:hAnsi="Cambria" w:cs="Times New Roman"/>
          <w:sz w:val="20"/>
          <w:szCs w:val="20"/>
          <w:lang w:eastAsia="ja-JP"/>
        </w:rPr>
        <w:t>e stated if any students were interested in being on the</w:t>
      </w:r>
      <w:r>
        <w:rPr>
          <w:rFonts w:ascii="Cambria" w:eastAsia="Helvetica" w:hAnsi="Cambria" w:cs="Times New Roman"/>
          <w:sz w:val="20"/>
          <w:szCs w:val="20"/>
          <w:lang w:eastAsia="ja-JP"/>
        </w:rPr>
        <w:t xml:space="preserve"> committee to please contact Preston</w:t>
      </w:r>
      <w:r w:rsidR="00601ECE">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 She stated that this would be the last week to express interest. </w:t>
      </w:r>
      <w:r w:rsidR="00601ECE">
        <w:rPr>
          <w:rFonts w:ascii="Cambria" w:eastAsia="Helvetica" w:hAnsi="Cambria" w:cs="Times New Roman"/>
          <w:sz w:val="20"/>
          <w:szCs w:val="20"/>
          <w:lang w:eastAsia="ja-JP"/>
        </w:rPr>
        <w:t xml:space="preserve"> </w:t>
      </w:r>
    </w:p>
    <w:p w:rsidR="00601ECE" w:rsidRPr="004150F8" w:rsidRDefault="00601ECE"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B6DD8" w:rsidRPr="008F214E" w:rsidRDefault="00861CC5" w:rsidP="008F214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r w:rsidR="00BD4327">
        <w:rPr>
          <w:rFonts w:ascii="Cambria" w:eastAsia="Helvetica" w:hAnsi="Cambria" w:cs="Times New Roman"/>
          <w:sz w:val="20"/>
          <w:szCs w:val="20"/>
          <w:lang w:eastAsia="ja-JP"/>
        </w:rPr>
        <w:t xml:space="preserve"> </w:t>
      </w:r>
    </w:p>
    <w:p w:rsidR="00316D3B" w:rsidRPr="00541CB6" w:rsidRDefault="00BD4327" w:rsidP="0040113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w:t>
      </w:r>
      <w:r w:rsidR="007315EA">
        <w:rPr>
          <w:rFonts w:ascii="Cambria" w:eastAsia="Helvetica" w:hAnsi="Cambria" w:cs="Times New Roman"/>
          <w:sz w:val="20"/>
          <w:szCs w:val="20"/>
          <w:lang w:eastAsia="ja-JP"/>
        </w:rPr>
        <w:t xml:space="preserve">informed the body that he would be taking a walk around campus with a representative from campus safety. </w:t>
      </w:r>
      <w:r w:rsidR="00A8117B">
        <w:rPr>
          <w:rFonts w:ascii="Cambria" w:eastAsia="Helvetica" w:hAnsi="Cambria" w:cs="Times New Roman"/>
          <w:sz w:val="20"/>
          <w:szCs w:val="20"/>
          <w:lang w:eastAsia="ja-JP"/>
        </w:rPr>
        <w:t xml:space="preserve">He stated the purpose of this is to look for areas around campus that may need more lighting. He invited that body to go on the walk with him and if any students were interested to please contact him. Kat Pugh stated that their needed to be more lighting between Green and Evans. Brooke Davis Brown stated that their needed to be more sidewalk by the library. She stated that the area by Thomas Berry just sort of cuts off and its very dangerous. Emily Smith stated more lights on the ground, like the lights in front of Herman Hall, would be more beneficial. A student from the body responded that the expense for the lights in the ground are more than $25,000.  Another student from the body stated that at the University of Georgia, they had lights that stood by crosswalks and had flags attached to them. Marcus Ghee stated that the school should really look into adding more lights for students. He expressed that it is a necessary expense for student safety. </w:t>
      </w:r>
    </w:p>
    <w:p w:rsidR="00541CB6" w:rsidRDefault="00541CB6" w:rsidP="00A12FE7">
      <w:pPr>
        <w:spacing w:after="0"/>
        <w:rPr>
          <w:rFonts w:ascii="Cambria" w:hAnsi="Cambria"/>
          <w:sz w:val="20"/>
        </w:rPr>
      </w:pPr>
    </w:p>
    <w:p w:rsidR="00A12FE7"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4E234A" w:rsidRPr="004E234A" w:rsidRDefault="00212B2F" w:rsidP="00A12FE7">
      <w:pPr>
        <w:widowControl w:val="0"/>
        <w:autoSpaceDE w:val="0"/>
        <w:autoSpaceDN w:val="0"/>
        <w:adjustRightInd w:val="0"/>
        <w:spacing w:after="0" w:line="240" w:lineRule="auto"/>
        <w:rPr>
          <w:rFonts w:ascii="Cambria" w:eastAsia="MS Mincho" w:hAnsi="Cambria" w:cs="Times New Roman"/>
          <w:sz w:val="20"/>
          <w:szCs w:val="24"/>
          <w:lang w:eastAsia="ja-JP"/>
        </w:rPr>
      </w:pPr>
      <w:r>
        <w:rPr>
          <w:rFonts w:ascii="Cambria" w:eastAsia="MS Mincho" w:hAnsi="Cambria" w:cs="Times New Roman"/>
          <w:sz w:val="20"/>
          <w:szCs w:val="24"/>
          <w:lang w:eastAsia="ja-JP"/>
        </w:rPr>
        <w:t>Marcus Ghee</w:t>
      </w:r>
      <w:r w:rsidR="004E234A">
        <w:rPr>
          <w:rFonts w:ascii="Cambria" w:eastAsia="MS Mincho" w:hAnsi="Cambria" w:cs="Times New Roman"/>
          <w:sz w:val="20"/>
          <w:szCs w:val="24"/>
          <w:lang w:eastAsia="ja-JP"/>
        </w:rPr>
        <w:t xml:space="preserve"> stated that “Hillary Clinton is a rapist” is still posted outside on the townhouse sidewalk.  </w:t>
      </w:r>
    </w:p>
    <w:p w:rsidR="00810FE0" w:rsidRDefault="00810FE0"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400FF8" w:rsidRDefault="00212B2F"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Mauricio Coria-Moreno </w:t>
      </w:r>
      <w:r w:rsidR="0077728F">
        <w:rPr>
          <w:rFonts w:ascii="Cambria" w:eastAsia="Helvetica" w:hAnsi="Cambria" w:cs="Times New Roman"/>
          <w:sz w:val="20"/>
          <w:szCs w:val="24"/>
          <w:lang w:eastAsia="ja-JP"/>
        </w:rPr>
        <w:t xml:space="preserve">reintroduced the topic of political sidewalk chalking’s. He stated that there were a large amount of new drawings outside of the McAllister building and specified that he was offended by them. Marcus Ghee commented that hate speech should not be free speech. Drew Sparks added that the most offensive drawing in front of the McAllister building was the words safe space with a line drawn through them. Marcus Ghee inquired if anything could be done about the drawings. He stated that the drawings have made it online and have been posted to social media. </w:t>
      </w:r>
      <w:r w:rsidR="0077728F" w:rsidRPr="0077728F">
        <w:rPr>
          <w:rFonts w:ascii="Cambria" w:eastAsia="Helvetica" w:hAnsi="Cambria" w:cs="Times New Roman"/>
          <w:sz w:val="20"/>
          <w:szCs w:val="24"/>
          <w:lang w:eastAsia="ja-JP"/>
        </w:rPr>
        <w:t>Mauricio Coria-Moreno</w:t>
      </w:r>
      <w:r w:rsidR="0077728F">
        <w:rPr>
          <w:rFonts w:ascii="Cambria" w:eastAsia="Helvetica" w:hAnsi="Cambria" w:cs="Times New Roman"/>
          <w:sz w:val="20"/>
          <w:szCs w:val="24"/>
          <w:lang w:eastAsia="ja-JP"/>
        </w:rPr>
        <w:t xml:space="preserve"> stated that there was a drawing of a brick wall with the title “build that wall” and that someone had made it look like a dead body was posted onto it. Dominic Miller responded that the outline of the body was a left over chalk piece from a KCAB event. Adrian Lopez spoke to the effect that the chalking’s were offensive. Marcus Ghee stated that students should not be limited on speech</w:t>
      </w:r>
      <w:r w:rsidR="007036BA">
        <w:rPr>
          <w:rFonts w:ascii="Cambria" w:eastAsia="Helvetica" w:hAnsi="Cambria" w:cs="Times New Roman"/>
          <w:sz w:val="20"/>
          <w:szCs w:val="24"/>
          <w:lang w:eastAsia="ja-JP"/>
        </w:rPr>
        <w:t xml:space="preserve">, </w:t>
      </w:r>
      <w:r w:rsidR="0077728F">
        <w:rPr>
          <w:rFonts w:ascii="Cambria" w:eastAsia="Helvetica" w:hAnsi="Cambria" w:cs="Times New Roman"/>
          <w:sz w:val="20"/>
          <w:szCs w:val="24"/>
          <w:lang w:eastAsia="ja-JP"/>
        </w:rPr>
        <w:t>however, he believe</w:t>
      </w:r>
      <w:r w:rsidR="00536CFE">
        <w:rPr>
          <w:rFonts w:ascii="Cambria" w:eastAsia="Helvetica" w:hAnsi="Cambria" w:cs="Times New Roman"/>
          <w:sz w:val="20"/>
          <w:szCs w:val="24"/>
          <w:lang w:eastAsia="ja-JP"/>
        </w:rPr>
        <w:t>s a line needs</w:t>
      </w:r>
      <w:r w:rsidR="007036BA">
        <w:rPr>
          <w:rFonts w:ascii="Cambria" w:eastAsia="Helvetica" w:hAnsi="Cambria" w:cs="Times New Roman"/>
          <w:sz w:val="20"/>
          <w:szCs w:val="24"/>
          <w:lang w:eastAsia="ja-JP"/>
        </w:rPr>
        <w:t xml:space="preserve"> to be drawn regarding</w:t>
      </w:r>
      <w:r w:rsidR="0077728F">
        <w:rPr>
          <w:rFonts w:ascii="Cambria" w:eastAsia="Helvetica" w:hAnsi="Cambria" w:cs="Times New Roman"/>
          <w:sz w:val="20"/>
          <w:szCs w:val="24"/>
          <w:lang w:eastAsia="ja-JP"/>
        </w:rPr>
        <w:t xml:space="preserve"> chalkings that make students feel unwelcomed and unsafe. </w:t>
      </w:r>
      <w:r w:rsidR="00536CFE">
        <w:rPr>
          <w:rFonts w:ascii="Cambria" w:eastAsia="Helvetica" w:hAnsi="Cambria" w:cs="Times New Roman"/>
          <w:sz w:val="20"/>
          <w:szCs w:val="24"/>
          <w:lang w:eastAsia="ja-JP"/>
        </w:rPr>
        <w:t xml:space="preserve">Adrian Lopez, Marcus Ghee, and </w:t>
      </w:r>
      <w:r w:rsidR="00536CFE">
        <w:rPr>
          <w:rFonts w:ascii="Cambria" w:eastAsia="Helvetica" w:hAnsi="Cambria" w:cs="Times New Roman"/>
          <w:sz w:val="20"/>
          <w:szCs w:val="24"/>
          <w:lang w:eastAsia="ja-JP"/>
        </w:rPr>
        <w:t>Mauricio Coria-Moreno</w:t>
      </w:r>
      <w:r w:rsidR="00536CFE">
        <w:rPr>
          <w:rFonts w:ascii="Cambria" w:eastAsia="Helvetica" w:hAnsi="Cambria" w:cs="Times New Roman"/>
          <w:sz w:val="20"/>
          <w:szCs w:val="24"/>
          <w:lang w:eastAsia="ja-JP"/>
        </w:rPr>
        <w:t xml:space="preserve"> raised more concerns about the chalkenings. Cory Hannel commented that although he did not personally agree with the chalking</w:t>
      </w:r>
      <w:r w:rsidR="007036BA">
        <w:rPr>
          <w:rFonts w:ascii="Cambria" w:eastAsia="Helvetica" w:hAnsi="Cambria" w:cs="Times New Roman"/>
          <w:sz w:val="20"/>
          <w:szCs w:val="24"/>
          <w:lang w:eastAsia="ja-JP"/>
        </w:rPr>
        <w:t>s, he did not agree with previously stated</w:t>
      </w:r>
      <w:r w:rsidR="00536CFE">
        <w:rPr>
          <w:rFonts w:ascii="Cambria" w:eastAsia="Helvetica" w:hAnsi="Cambria" w:cs="Times New Roman"/>
          <w:sz w:val="20"/>
          <w:szCs w:val="24"/>
          <w:lang w:eastAsia="ja-JP"/>
        </w:rPr>
        <w:t xml:space="preserve"> comments about disbanding the chalk dra</w:t>
      </w:r>
      <w:r w:rsidR="007036BA">
        <w:rPr>
          <w:rFonts w:ascii="Cambria" w:eastAsia="Helvetica" w:hAnsi="Cambria" w:cs="Times New Roman"/>
          <w:sz w:val="20"/>
          <w:szCs w:val="24"/>
          <w:lang w:eastAsia="ja-JP"/>
        </w:rPr>
        <w:t>wings. He stated that preventing</w:t>
      </w:r>
      <w:r w:rsidR="00536CFE">
        <w:rPr>
          <w:rFonts w:ascii="Cambria" w:eastAsia="Helvetica" w:hAnsi="Cambria" w:cs="Times New Roman"/>
          <w:sz w:val="20"/>
          <w:szCs w:val="24"/>
          <w:lang w:eastAsia="ja-JP"/>
        </w:rPr>
        <w:t xml:space="preserve"> students from expressing their opinions, even on sidewalks, is a form of removing freedom of speech. He stated that the only way to fight speech is with more speech. Following these comments, parliamentary procedure was broken an</w:t>
      </w:r>
      <w:r w:rsidR="007036BA">
        <w:rPr>
          <w:rFonts w:ascii="Cambria" w:eastAsia="Helvetica" w:hAnsi="Cambria" w:cs="Times New Roman"/>
          <w:sz w:val="20"/>
          <w:szCs w:val="24"/>
          <w:lang w:eastAsia="ja-JP"/>
        </w:rPr>
        <w:t xml:space="preserve">d members of the body began to talk </w:t>
      </w:r>
      <w:r w:rsidR="00536CFE">
        <w:rPr>
          <w:rFonts w:ascii="Cambria" w:eastAsia="Helvetica" w:hAnsi="Cambria" w:cs="Times New Roman"/>
          <w:sz w:val="20"/>
          <w:szCs w:val="24"/>
          <w:lang w:eastAsia="ja-JP"/>
        </w:rPr>
        <w:t xml:space="preserve">over one another. Kassie Jones </w:t>
      </w:r>
      <w:r w:rsidR="007036BA">
        <w:rPr>
          <w:rFonts w:ascii="Cambria" w:eastAsia="Helvetica" w:hAnsi="Cambria" w:cs="Times New Roman"/>
          <w:sz w:val="20"/>
          <w:szCs w:val="24"/>
          <w:lang w:eastAsia="ja-JP"/>
        </w:rPr>
        <w:t xml:space="preserve">interjected and </w:t>
      </w:r>
      <w:r w:rsidR="00536CFE">
        <w:rPr>
          <w:rFonts w:ascii="Cambria" w:eastAsia="Helvetica" w:hAnsi="Cambria" w:cs="Times New Roman"/>
          <w:sz w:val="20"/>
          <w:szCs w:val="24"/>
          <w:lang w:eastAsia="ja-JP"/>
        </w:rPr>
        <w:t xml:space="preserve">reminded the body that SGA was not a place to argue with other students. Kassie Jones, with a second from Dominic Miller, moved to table the conversation until the next SGA meeting. </w:t>
      </w:r>
      <w:r w:rsidR="003C221F">
        <w:rPr>
          <w:rFonts w:ascii="Cambria" w:eastAsia="Helvetica" w:hAnsi="Cambria" w:cs="Times New Roman"/>
          <w:sz w:val="20"/>
          <w:szCs w:val="24"/>
          <w:lang w:eastAsia="ja-JP"/>
        </w:rPr>
        <w:t xml:space="preserve">Marcus Ghee inquired about when something would actually be done about the </w:t>
      </w:r>
      <w:r w:rsidR="007036BA">
        <w:rPr>
          <w:rFonts w:ascii="Cambria" w:eastAsia="Helvetica" w:hAnsi="Cambria" w:cs="Times New Roman"/>
          <w:sz w:val="20"/>
          <w:szCs w:val="24"/>
          <w:lang w:eastAsia="ja-JP"/>
        </w:rPr>
        <w:t>chalking</w:t>
      </w:r>
      <w:r w:rsidR="003C221F">
        <w:rPr>
          <w:rFonts w:ascii="Cambria" w:eastAsia="Helvetica" w:hAnsi="Cambria" w:cs="Times New Roman"/>
          <w:sz w:val="20"/>
          <w:szCs w:val="24"/>
          <w:lang w:eastAsia="ja-JP"/>
        </w:rPr>
        <w:t xml:space="preserve">s. </w:t>
      </w:r>
      <w:r w:rsidR="0063598D">
        <w:rPr>
          <w:rFonts w:ascii="Cambria" w:eastAsia="Helvetica" w:hAnsi="Cambria" w:cs="Times New Roman"/>
          <w:sz w:val="20"/>
          <w:szCs w:val="24"/>
          <w:lang w:eastAsia="ja-JP"/>
        </w:rPr>
        <w:t xml:space="preserve">Dean Heida encouraged the body </w:t>
      </w:r>
      <w:r w:rsidR="0063598D">
        <w:rPr>
          <w:rFonts w:ascii="Cambria" w:eastAsia="Helvetica" w:hAnsi="Cambria" w:cs="Times New Roman"/>
          <w:sz w:val="20"/>
          <w:szCs w:val="24"/>
          <w:lang w:eastAsia="ja-JP"/>
        </w:rPr>
        <w:lastRenderedPageBreak/>
        <w:t>to find their voice. She stated that SGA can make a proposal to stop chalking on campus but she warned that students should be careful for what they ask fo</w:t>
      </w:r>
      <w:r w:rsidR="007036BA">
        <w:rPr>
          <w:rFonts w:ascii="Cambria" w:eastAsia="Helvetica" w:hAnsi="Cambria" w:cs="Times New Roman"/>
          <w:sz w:val="20"/>
          <w:szCs w:val="24"/>
          <w:lang w:eastAsia="ja-JP"/>
        </w:rPr>
        <w:t>r. Dean Heida stated that students</w:t>
      </w:r>
      <w:r w:rsidR="0063598D">
        <w:rPr>
          <w:rFonts w:ascii="Cambria" w:eastAsia="Helvetica" w:hAnsi="Cambria" w:cs="Times New Roman"/>
          <w:sz w:val="20"/>
          <w:szCs w:val="24"/>
          <w:lang w:eastAsia="ja-JP"/>
        </w:rPr>
        <w:t xml:space="preserve"> should write more speech to counter the speech they do not like. Teddy Palmer stated that if any </w:t>
      </w:r>
      <w:r w:rsidR="007036BA">
        <w:rPr>
          <w:rFonts w:ascii="Cambria" w:eastAsia="Helvetica" w:hAnsi="Cambria" w:cs="Times New Roman"/>
          <w:sz w:val="20"/>
          <w:szCs w:val="24"/>
          <w:lang w:eastAsia="ja-JP"/>
        </w:rPr>
        <w:t>students had any more concerns they could</w:t>
      </w:r>
      <w:r w:rsidR="0063598D">
        <w:rPr>
          <w:rFonts w:ascii="Cambria" w:eastAsia="Helvetica" w:hAnsi="Cambria" w:cs="Times New Roman"/>
          <w:sz w:val="20"/>
          <w:szCs w:val="24"/>
          <w:lang w:eastAsia="ja-JP"/>
        </w:rPr>
        <w:t xml:space="preserve"> speak with him and Dean Heida after the meeting. </w:t>
      </w:r>
    </w:p>
    <w:p w:rsidR="00212B2F" w:rsidRDefault="00212B2F"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1255C8">
        <w:rPr>
          <w:rFonts w:ascii="Cambria" w:hAnsi="Cambria"/>
          <w:sz w:val="20"/>
        </w:rPr>
        <w:t xml:space="preserve">, </w:t>
      </w:r>
      <w:r w:rsidR="00333067">
        <w:rPr>
          <w:rFonts w:ascii="Cambria" w:hAnsi="Cambria"/>
          <w:sz w:val="20"/>
        </w:rPr>
        <w:t>Junior Class President</w:t>
      </w:r>
      <w:r>
        <w:rPr>
          <w:rFonts w:ascii="Cambria" w:hAnsi="Cambria"/>
          <w:sz w:val="20"/>
        </w:rPr>
        <w:t xml:space="preserve"> Adrian Lopez</w:t>
      </w:r>
      <w:r w:rsidR="001255C8">
        <w:rPr>
          <w:rFonts w:ascii="Cambria" w:hAnsi="Cambria"/>
          <w:sz w:val="20"/>
        </w:rPr>
        <w:t xml:space="preserve">, and </w:t>
      </w:r>
      <w:r w:rsidR="009C3E25">
        <w:rPr>
          <w:rFonts w:ascii="Cambria" w:hAnsi="Cambria"/>
          <w:sz w:val="20"/>
        </w:rPr>
        <w:t xml:space="preserve">Freshmen Class President </w:t>
      </w:r>
      <w:r w:rsidR="001255C8">
        <w:rPr>
          <w:rFonts w:ascii="Cambria" w:hAnsi="Cambria"/>
          <w:sz w:val="20"/>
        </w:rPr>
        <w:t>Ben Walker</w:t>
      </w:r>
      <w:r w:rsidR="00BC4D25" w:rsidRPr="00333067">
        <w:rPr>
          <w:rFonts w:ascii="Cambria" w:hAnsi="Cambria"/>
          <w:sz w:val="20"/>
        </w:rPr>
        <w:t xml:space="preserve"> </w:t>
      </w:r>
      <w:r w:rsidR="00F0579E">
        <w:rPr>
          <w:rFonts w:ascii="Cambria" w:hAnsi="Cambria"/>
          <w:sz w:val="20"/>
        </w:rPr>
        <w:t>had nothing to report.</w:t>
      </w:r>
      <w:r w:rsidR="00333067">
        <w:rPr>
          <w:rFonts w:ascii="Cambria" w:hAnsi="Cambria"/>
          <w:sz w:val="20"/>
        </w:rPr>
        <w:t xml:space="preserve"> </w:t>
      </w:r>
      <w:r w:rsidR="005E4B67" w:rsidRPr="005E4B67">
        <w:rPr>
          <w:rFonts w:ascii="Cambria" w:hAnsi="Cambria"/>
          <w:sz w:val="20"/>
        </w:rPr>
        <w:t>Sophomore Class President Dominic Miller</w:t>
      </w:r>
      <w:r w:rsidR="005E4B67">
        <w:rPr>
          <w:rFonts w:ascii="Cambria" w:hAnsi="Cambria"/>
          <w:sz w:val="20"/>
        </w:rPr>
        <w:t xml:space="preserve"> stated that the sophomore class officers were hosting a class tailgate at the game on Saturday, November 5</w:t>
      </w:r>
      <w:r w:rsidR="005E4B67" w:rsidRPr="005E4B67">
        <w:rPr>
          <w:rFonts w:ascii="Cambria" w:hAnsi="Cambria"/>
          <w:sz w:val="20"/>
          <w:vertAlign w:val="superscript"/>
        </w:rPr>
        <w:t>th</w:t>
      </w:r>
      <w:r w:rsidR="005E4B67">
        <w:rPr>
          <w:rFonts w:ascii="Cambria" w:hAnsi="Cambria"/>
          <w:sz w:val="20"/>
        </w:rPr>
        <w:t xml:space="preserve"> from 12</w:t>
      </w:r>
      <w:r w:rsidR="007036BA">
        <w:rPr>
          <w:rFonts w:ascii="Cambria" w:hAnsi="Cambria"/>
          <w:sz w:val="20"/>
        </w:rPr>
        <w:t xml:space="preserve"> PM to 3 PM. </w:t>
      </w:r>
    </w:p>
    <w:p w:rsidR="00333067" w:rsidRDefault="00333067" w:rsidP="00A12FE7">
      <w:pPr>
        <w:spacing w:after="0" w:line="276" w:lineRule="auto"/>
        <w:rPr>
          <w:rFonts w:ascii="Cambria" w:hAnsi="Cambria"/>
          <w:sz w:val="20"/>
        </w:rPr>
      </w:pPr>
    </w:p>
    <w:p w:rsidR="00C777DE"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6E29AD" w:rsidRDefault="000C2B8D" w:rsidP="00A12FE7">
      <w:pPr>
        <w:spacing w:after="0" w:line="276" w:lineRule="auto"/>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Elizabeth </w:t>
      </w:r>
      <w:proofErr w:type="spellStart"/>
      <w:r>
        <w:rPr>
          <w:rFonts w:ascii="Cambria" w:eastAsia="Helvetica" w:hAnsi="Cambria" w:cs="Times New Roman"/>
          <w:color w:val="000000"/>
          <w:sz w:val="20"/>
          <w:szCs w:val="20"/>
        </w:rPr>
        <w:t>Zavodny</w:t>
      </w:r>
      <w:proofErr w:type="spellEnd"/>
      <w:r>
        <w:rPr>
          <w:rFonts w:ascii="Cambria" w:eastAsia="Helvetica" w:hAnsi="Cambria" w:cs="Times New Roman"/>
          <w:color w:val="000000"/>
          <w:sz w:val="20"/>
          <w:szCs w:val="20"/>
        </w:rPr>
        <w:t xml:space="preserve"> </w:t>
      </w:r>
      <w:r w:rsidR="007036BA">
        <w:rPr>
          <w:rFonts w:ascii="Cambria" w:eastAsia="Helvetica" w:hAnsi="Cambria" w:cs="Times New Roman"/>
          <w:color w:val="000000"/>
          <w:sz w:val="20"/>
          <w:szCs w:val="20"/>
        </w:rPr>
        <w:t xml:space="preserve">delivered </w:t>
      </w:r>
      <w:r w:rsidR="001C7ED9">
        <w:rPr>
          <w:rFonts w:ascii="Cambria" w:eastAsia="Helvetica" w:hAnsi="Cambria" w:cs="Times New Roman"/>
          <w:color w:val="000000"/>
          <w:sz w:val="20"/>
          <w:szCs w:val="20"/>
        </w:rPr>
        <w:t xml:space="preserve">a Writing across the Curriculum report. She stated the committee decided on everything that they presented on last year and they were going through the writing intensive courses at Berry. Every writing intensive class has to </w:t>
      </w:r>
      <w:r w:rsidR="007036BA">
        <w:rPr>
          <w:rFonts w:ascii="Cambria" w:eastAsia="Helvetica" w:hAnsi="Cambria" w:cs="Times New Roman"/>
          <w:color w:val="000000"/>
          <w:sz w:val="20"/>
          <w:szCs w:val="20"/>
        </w:rPr>
        <w:t xml:space="preserve">be examined </w:t>
      </w:r>
      <w:r w:rsidR="001C7ED9">
        <w:rPr>
          <w:rFonts w:ascii="Cambria" w:eastAsia="Helvetica" w:hAnsi="Cambria" w:cs="Times New Roman"/>
          <w:color w:val="000000"/>
          <w:sz w:val="20"/>
          <w:szCs w:val="20"/>
        </w:rPr>
        <w:t xml:space="preserve">for accreditation purposes. </w:t>
      </w:r>
    </w:p>
    <w:p w:rsidR="001C7ED9" w:rsidRDefault="001C7ED9"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0B3737" w:rsidRDefault="003C592B" w:rsidP="00A12FE7">
      <w:pPr>
        <w:rPr>
          <w:rFonts w:ascii="Cambria" w:hAnsi="Cambria"/>
          <w:sz w:val="20"/>
        </w:rPr>
      </w:pPr>
      <w:r>
        <w:rPr>
          <w:rFonts w:ascii="Cambria" w:hAnsi="Cambria"/>
          <w:sz w:val="20"/>
        </w:rPr>
        <w:t xml:space="preserve">Krista Zalewski announced that KCAB </w:t>
      </w:r>
      <w:r w:rsidR="003C3214">
        <w:rPr>
          <w:rFonts w:ascii="Cambria" w:hAnsi="Cambria"/>
          <w:sz w:val="20"/>
        </w:rPr>
        <w:t>will</w:t>
      </w:r>
      <w:r w:rsidR="00482FB5">
        <w:rPr>
          <w:rFonts w:ascii="Cambria" w:hAnsi="Cambria"/>
          <w:sz w:val="20"/>
        </w:rPr>
        <w:t xml:space="preserve"> be hosting</w:t>
      </w:r>
      <w:r w:rsidR="002B5B2B">
        <w:rPr>
          <w:rFonts w:ascii="Cambria" w:hAnsi="Cambria"/>
          <w:sz w:val="20"/>
        </w:rPr>
        <w:t xml:space="preserve"> a viewing of</w:t>
      </w:r>
      <w:r w:rsidR="00482FB5">
        <w:rPr>
          <w:rFonts w:ascii="Cambria" w:hAnsi="Cambria"/>
          <w:sz w:val="20"/>
        </w:rPr>
        <w:t xml:space="preserve"> </w:t>
      </w:r>
      <w:r w:rsidR="002B2E6C">
        <w:rPr>
          <w:rFonts w:ascii="Cambria" w:hAnsi="Cambria"/>
          <w:sz w:val="20"/>
        </w:rPr>
        <w:t>the</w:t>
      </w:r>
      <w:r w:rsidR="002B5B2B">
        <w:rPr>
          <w:rFonts w:ascii="Cambria" w:hAnsi="Cambria"/>
          <w:sz w:val="20"/>
        </w:rPr>
        <w:t xml:space="preserve"> Jungle Book at the </w:t>
      </w:r>
      <w:proofErr w:type="spellStart"/>
      <w:r w:rsidR="002B5B2B">
        <w:rPr>
          <w:rFonts w:ascii="Cambria" w:hAnsi="Cambria"/>
          <w:sz w:val="20"/>
        </w:rPr>
        <w:t>DeSoto</w:t>
      </w:r>
      <w:proofErr w:type="spellEnd"/>
      <w:r w:rsidR="002B5B2B">
        <w:rPr>
          <w:rFonts w:ascii="Cambria" w:hAnsi="Cambria"/>
          <w:sz w:val="20"/>
        </w:rPr>
        <w:t xml:space="preserve"> Theater, on Friday, November 4</w:t>
      </w:r>
      <w:r w:rsidR="002B5B2B" w:rsidRPr="002B5B2B">
        <w:rPr>
          <w:rFonts w:ascii="Cambria" w:hAnsi="Cambria"/>
          <w:sz w:val="20"/>
          <w:vertAlign w:val="superscript"/>
        </w:rPr>
        <w:t>th</w:t>
      </w:r>
      <w:r w:rsidR="002B5B2B">
        <w:rPr>
          <w:rFonts w:ascii="Cambria" w:hAnsi="Cambria"/>
          <w:sz w:val="20"/>
        </w:rPr>
        <w:t xml:space="preserve"> at 8 PM. </w:t>
      </w:r>
      <w:r w:rsidR="002B2E6C">
        <w:rPr>
          <w:rFonts w:ascii="Cambria" w:hAnsi="Cambria"/>
          <w:sz w:val="20"/>
        </w:rPr>
        <w:t xml:space="preserve">KCAB will also be hosting a </w:t>
      </w:r>
      <w:r w:rsidR="007036BA">
        <w:rPr>
          <w:rFonts w:ascii="Cambria" w:hAnsi="Cambria"/>
          <w:sz w:val="20"/>
        </w:rPr>
        <w:t xml:space="preserve">Black Light </w:t>
      </w:r>
      <w:r w:rsidR="002B5B2B">
        <w:rPr>
          <w:rFonts w:ascii="Cambria" w:hAnsi="Cambria"/>
          <w:sz w:val="20"/>
        </w:rPr>
        <w:t>Game Night</w:t>
      </w:r>
      <w:r w:rsidR="002B2E6C">
        <w:rPr>
          <w:rFonts w:ascii="Cambria" w:hAnsi="Cambria"/>
          <w:sz w:val="20"/>
        </w:rPr>
        <w:t xml:space="preserve"> on Saturday</w:t>
      </w:r>
      <w:r w:rsidR="002B5B2B">
        <w:rPr>
          <w:rFonts w:ascii="Cambria" w:hAnsi="Cambria"/>
          <w:sz w:val="20"/>
        </w:rPr>
        <w:t>, November 5th</w:t>
      </w:r>
      <w:r w:rsidR="002B2E6C">
        <w:rPr>
          <w:rFonts w:ascii="Cambria" w:hAnsi="Cambria"/>
          <w:sz w:val="20"/>
        </w:rPr>
        <w:t xml:space="preserve"> fr</w:t>
      </w:r>
      <w:r w:rsidR="002B5B2B">
        <w:rPr>
          <w:rFonts w:ascii="Cambria" w:hAnsi="Cambria"/>
          <w:sz w:val="20"/>
        </w:rPr>
        <w:t>om 9 PM to 12 PM in the Krannert Ballroom</w:t>
      </w:r>
      <w:bookmarkStart w:id="0" w:name="_GoBack"/>
      <w:bookmarkEnd w:id="0"/>
      <w:r w:rsidR="002B2E6C">
        <w:rPr>
          <w:rFonts w:ascii="Cambria" w:hAnsi="Cambria"/>
          <w:sz w:val="20"/>
        </w:rPr>
        <w:t xml:space="preserve">. </w:t>
      </w:r>
    </w:p>
    <w:p w:rsidR="002B2E6C" w:rsidRDefault="002B2E6C" w:rsidP="00A12FE7">
      <w:pPr>
        <w:rPr>
          <w:rFonts w:ascii="Cambria" w:hAnsi="Cambria"/>
          <w:sz w:val="20"/>
        </w:rPr>
      </w:pPr>
      <w:r>
        <w:rPr>
          <w:rFonts w:ascii="Cambria" w:hAnsi="Cambria"/>
          <w:sz w:val="20"/>
        </w:rPr>
        <w:t xml:space="preserve">Krista Zalewski announced that Finals Fest applications </w:t>
      </w:r>
      <w:r w:rsidR="002B5B2B">
        <w:rPr>
          <w:rFonts w:ascii="Cambria" w:hAnsi="Cambria"/>
          <w:sz w:val="20"/>
        </w:rPr>
        <w:t>were due on Friday, November 4</w:t>
      </w:r>
      <w:r w:rsidR="002B5B2B" w:rsidRPr="002B5B2B">
        <w:rPr>
          <w:rFonts w:ascii="Cambria" w:hAnsi="Cambria"/>
          <w:sz w:val="20"/>
          <w:vertAlign w:val="superscript"/>
        </w:rPr>
        <w:t>th</w:t>
      </w:r>
      <w:r w:rsidR="009C3E25">
        <w:rPr>
          <w:rFonts w:ascii="Cambria" w:hAnsi="Cambria"/>
          <w:sz w:val="20"/>
        </w:rPr>
        <w:t>.</w:t>
      </w:r>
      <w:r>
        <w:rPr>
          <w:rFonts w:ascii="Cambria" w:hAnsi="Cambria"/>
          <w:sz w:val="20"/>
        </w:rPr>
        <w:t xml:space="preserve"> She encouraged all students to apply. </w:t>
      </w:r>
    </w:p>
    <w:p w:rsidR="009C3E25" w:rsidRDefault="002B5B2B" w:rsidP="00A12FE7">
      <w:pPr>
        <w:rPr>
          <w:rFonts w:ascii="Cambria" w:hAnsi="Cambria"/>
          <w:sz w:val="20"/>
        </w:rPr>
      </w:pPr>
      <w:r>
        <w:rPr>
          <w:rFonts w:ascii="Cambria" w:hAnsi="Cambria"/>
          <w:sz w:val="20"/>
        </w:rPr>
        <w:t>Jessica Cannon</w:t>
      </w:r>
      <w:r w:rsidR="009C3E25">
        <w:rPr>
          <w:rFonts w:ascii="Cambria" w:hAnsi="Cambria"/>
          <w:sz w:val="20"/>
        </w:rPr>
        <w:t xml:space="preserve"> announced that Valkyrie </w:t>
      </w:r>
      <w:r>
        <w:rPr>
          <w:rFonts w:ascii="Cambria" w:hAnsi="Cambria"/>
          <w:sz w:val="20"/>
        </w:rPr>
        <w:t>is</w:t>
      </w:r>
      <w:r w:rsidR="009C3E25">
        <w:rPr>
          <w:rFonts w:ascii="Cambria" w:hAnsi="Cambria"/>
          <w:sz w:val="20"/>
        </w:rPr>
        <w:t xml:space="preserve"> hosting their magazine release party on </w:t>
      </w:r>
      <w:r>
        <w:rPr>
          <w:rFonts w:ascii="Cambria" w:hAnsi="Cambria"/>
          <w:sz w:val="20"/>
        </w:rPr>
        <w:t xml:space="preserve">right now </w:t>
      </w:r>
      <w:r w:rsidR="009C3E25">
        <w:rPr>
          <w:rFonts w:ascii="Cambria" w:hAnsi="Cambria"/>
          <w:sz w:val="20"/>
        </w:rPr>
        <w:t xml:space="preserve">from 7:30 PM to 9 PM in the Jewel Box. </w:t>
      </w:r>
    </w:p>
    <w:p w:rsidR="00A12FE7" w:rsidRPr="00D865BA" w:rsidRDefault="002B5B2B" w:rsidP="00A12FE7">
      <w:pPr>
        <w:rPr>
          <w:rFonts w:ascii="Cambria" w:hAnsi="Cambria"/>
          <w:sz w:val="20"/>
        </w:rPr>
      </w:pPr>
      <w:r>
        <w:rPr>
          <w:rFonts w:ascii="Cambria" w:hAnsi="Cambria"/>
          <w:sz w:val="20"/>
        </w:rPr>
        <w:t>Dominic Miller</w:t>
      </w:r>
      <w:r w:rsidR="00C561F9">
        <w:rPr>
          <w:rFonts w:ascii="Cambria" w:hAnsi="Cambria"/>
          <w:sz w:val="20"/>
        </w:rPr>
        <w:t xml:space="preserve">, with a second from </w:t>
      </w:r>
      <w:r>
        <w:rPr>
          <w:rFonts w:ascii="Cambria" w:hAnsi="Cambria"/>
          <w:sz w:val="20"/>
        </w:rPr>
        <w:t>Ben Walker</w:t>
      </w:r>
      <w:r w:rsidR="003C3214">
        <w:rPr>
          <w:rFonts w:ascii="Cambria" w:hAnsi="Cambria"/>
          <w:sz w:val="20"/>
        </w:rPr>
        <w:t>, moved to adjourn at 7:5</w:t>
      </w:r>
      <w:r w:rsidR="00DA3D5D">
        <w:rPr>
          <w:rFonts w:ascii="Cambria" w:hAnsi="Cambria"/>
          <w:sz w:val="20"/>
        </w:rPr>
        <w:t>5</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12BDF"/>
    <w:rsid w:val="00034E5F"/>
    <w:rsid w:val="00044682"/>
    <w:rsid w:val="000505BC"/>
    <w:rsid w:val="000A3BA4"/>
    <w:rsid w:val="000B3737"/>
    <w:rsid w:val="000C2B8D"/>
    <w:rsid w:val="000D6397"/>
    <w:rsid w:val="000F38DA"/>
    <w:rsid w:val="00111964"/>
    <w:rsid w:val="001166CA"/>
    <w:rsid w:val="00123C27"/>
    <w:rsid w:val="001255C8"/>
    <w:rsid w:val="00154FFB"/>
    <w:rsid w:val="00194821"/>
    <w:rsid w:val="001B403F"/>
    <w:rsid w:val="001C42DE"/>
    <w:rsid w:val="001C7ED9"/>
    <w:rsid w:val="001D1298"/>
    <w:rsid w:val="001D246C"/>
    <w:rsid w:val="001E22C6"/>
    <w:rsid w:val="001F13B0"/>
    <w:rsid w:val="001F2A8A"/>
    <w:rsid w:val="00212B2F"/>
    <w:rsid w:val="00232EF9"/>
    <w:rsid w:val="00235A56"/>
    <w:rsid w:val="00252963"/>
    <w:rsid w:val="00265BB2"/>
    <w:rsid w:val="0029579E"/>
    <w:rsid w:val="002B2E6C"/>
    <w:rsid w:val="002B3EF9"/>
    <w:rsid w:val="002B5B2B"/>
    <w:rsid w:val="002D6984"/>
    <w:rsid w:val="002E33F2"/>
    <w:rsid w:val="00316D3B"/>
    <w:rsid w:val="00317982"/>
    <w:rsid w:val="00326CB2"/>
    <w:rsid w:val="00333067"/>
    <w:rsid w:val="003475CE"/>
    <w:rsid w:val="003A5EB4"/>
    <w:rsid w:val="003B174D"/>
    <w:rsid w:val="003C0CCC"/>
    <w:rsid w:val="003C221F"/>
    <w:rsid w:val="003C3214"/>
    <w:rsid w:val="003C592B"/>
    <w:rsid w:val="003D083E"/>
    <w:rsid w:val="003D1096"/>
    <w:rsid w:val="003D2060"/>
    <w:rsid w:val="003E21CE"/>
    <w:rsid w:val="003E2BA1"/>
    <w:rsid w:val="003E424D"/>
    <w:rsid w:val="00400F0F"/>
    <w:rsid w:val="00400FF8"/>
    <w:rsid w:val="00401137"/>
    <w:rsid w:val="00420E06"/>
    <w:rsid w:val="00427719"/>
    <w:rsid w:val="00433BDF"/>
    <w:rsid w:val="00470C14"/>
    <w:rsid w:val="00471CAF"/>
    <w:rsid w:val="00482FB5"/>
    <w:rsid w:val="00485BBB"/>
    <w:rsid w:val="00494817"/>
    <w:rsid w:val="004A64D9"/>
    <w:rsid w:val="004B4A94"/>
    <w:rsid w:val="004E234A"/>
    <w:rsid w:val="004F74D7"/>
    <w:rsid w:val="0052391E"/>
    <w:rsid w:val="00533D7B"/>
    <w:rsid w:val="00536CFE"/>
    <w:rsid w:val="00541CB6"/>
    <w:rsid w:val="005B6DD8"/>
    <w:rsid w:val="005C3B29"/>
    <w:rsid w:val="005D5562"/>
    <w:rsid w:val="005E3D88"/>
    <w:rsid w:val="005E4B67"/>
    <w:rsid w:val="006011D6"/>
    <w:rsid w:val="00601ECE"/>
    <w:rsid w:val="00614DBB"/>
    <w:rsid w:val="0063598D"/>
    <w:rsid w:val="006B1BCD"/>
    <w:rsid w:val="006E29AD"/>
    <w:rsid w:val="006E4BC7"/>
    <w:rsid w:val="006F38E1"/>
    <w:rsid w:val="007036BA"/>
    <w:rsid w:val="00727ED8"/>
    <w:rsid w:val="007315EA"/>
    <w:rsid w:val="00744945"/>
    <w:rsid w:val="0077728F"/>
    <w:rsid w:val="007938E4"/>
    <w:rsid w:val="007B29A1"/>
    <w:rsid w:val="007B7693"/>
    <w:rsid w:val="007D5A6C"/>
    <w:rsid w:val="007E3BB7"/>
    <w:rsid w:val="007E7577"/>
    <w:rsid w:val="00810D78"/>
    <w:rsid w:val="00810FE0"/>
    <w:rsid w:val="0082083A"/>
    <w:rsid w:val="008413E1"/>
    <w:rsid w:val="00854226"/>
    <w:rsid w:val="00861CC5"/>
    <w:rsid w:val="00866EE5"/>
    <w:rsid w:val="00867641"/>
    <w:rsid w:val="008714AA"/>
    <w:rsid w:val="008B3A4A"/>
    <w:rsid w:val="008C542D"/>
    <w:rsid w:val="008C69C2"/>
    <w:rsid w:val="008E2523"/>
    <w:rsid w:val="008F1C90"/>
    <w:rsid w:val="008F214E"/>
    <w:rsid w:val="00941696"/>
    <w:rsid w:val="009A6073"/>
    <w:rsid w:val="009A7AF4"/>
    <w:rsid w:val="009B6A04"/>
    <w:rsid w:val="009C2057"/>
    <w:rsid w:val="009C3E25"/>
    <w:rsid w:val="009D309B"/>
    <w:rsid w:val="009D68DA"/>
    <w:rsid w:val="009E3681"/>
    <w:rsid w:val="00A12FE7"/>
    <w:rsid w:val="00A24769"/>
    <w:rsid w:val="00A5324C"/>
    <w:rsid w:val="00A60CBC"/>
    <w:rsid w:val="00A7195C"/>
    <w:rsid w:val="00A8117B"/>
    <w:rsid w:val="00AD7978"/>
    <w:rsid w:val="00AE0BA1"/>
    <w:rsid w:val="00AF2882"/>
    <w:rsid w:val="00AF4C67"/>
    <w:rsid w:val="00AF63F4"/>
    <w:rsid w:val="00B026F4"/>
    <w:rsid w:val="00B33C97"/>
    <w:rsid w:val="00B57E6B"/>
    <w:rsid w:val="00B8560D"/>
    <w:rsid w:val="00B9590A"/>
    <w:rsid w:val="00B96DA3"/>
    <w:rsid w:val="00BA594B"/>
    <w:rsid w:val="00BA6AAB"/>
    <w:rsid w:val="00BA7ADF"/>
    <w:rsid w:val="00BB2F45"/>
    <w:rsid w:val="00BC4D25"/>
    <w:rsid w:val="00BD4327"/>
    <w:rsid w:val="00C05EB0"/>
    <w:rsid w:val="00C16F34"/>
    <w:rsid w:val="00C27591"/>
    <w:rsid w:val="00C561F9"/>
    <w:rsid w:val="00C777DE"/>
    <w:rsid w:val="00CA6E51"/>
    <w:rsid w:val="00CB285E"/>
    <w:rsid w:val="00CD146B"/>
    <w:rsid w:val="00CD3E33"/>
    <w:rsid w:val="00CD5803"/>
    <w:rsid w:val="00CE2171"/>
    <w:rsid w:val="00D00CF9"/>
    <w:rsid w:val="00D22E28"/>
    <w:rsid w:val="00D7704D"/>
    <w:rsid w:val="00D80CA1"/>
    <w:rsid w:val="00DA1BF9"/>
    <w:rsid w:val="00DA3D5D"/>
    <w:rsid w:val="00DB4F70"/>
    <w:rsid w:val="00DF1009"/>
    <w:rsid w:val="00E10707"/>
    <w:rsid w:val="00E47FC9"/>
    <w:rsid w:val="00E51C6B"/>
    <w:rsid w:val="00E77079"/>
    <w:rsid w:val="00EA6860"/>
    <w:rsid w:val="00ED0A4B"/>
    <w:rsid w:val="00EE242B"/>
    <w:rsid w:val="00EE2FAE"/>
    <w:rsid w:val="00EF3EC3"/>
    <w:rsid w:val="00EF6D72"/>
    <w:rsid w:val="00F0579E"/>
    <w:rsid w:val="00F17F12"/>
    <w:rsid w:val="00F60783"/>
    <w:rsid w:val="00F61277"/>
    <w:rsid w:val="00F61D61"/>
    <w:rsid w:val="00F76CA1"/>
    <w:rsid w:val="00F90CB5"/>
    <w:rsid w:val="00F96856"/>
    <w:rsid w:val="00FC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33</cp:revision>
  <cp:lastPrinted>2016-10-25T22:17:00Z</cp:lastPrinted>
  <dcterms:created xsi:type="dcterms:W3CDTF">2016-11-08T18:28:00Z</dcterms:created>
  <dcterms:modified xsi:type="dcterms:W3CDTF">2016-11-08T22:01:00Z</dcterms:modified>
</cp:coreProperties>
</file>