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CB" w:rsidRDefault="007F79CB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IT Committee Meeting Minutes</w:t>
      </w:r>
    </w:p>
    <w:p w:rsidR="00C2362C" w:rsidRDefault="007D5A72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1/28/21</w:t>
      </w:r>
    </w:p>
    <w:p w:rsidR="00C2362C" w:rsidRDefault="007D5A7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Committee members:  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097"/>
        <w:gridCol w:w="1944"/>
      </w:tblGrid>
      <w:tr w:rsidR="00C2362C">
        <w:trPr>
          <w:divId w:val="201637177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</w:rPr>
              <w:t>Dan Boyd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Amy Cornelius</w:t>
            </w:r>
          </w:p>
        </w:tc>
      </w:tr>
      <w:tr w:rsidR="00C2362C">
        <w:trPr>
          <w:divId w:val="201637177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Will Donnelly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Cameron Jordan </w:t>
            </w:r>
          </w:p>
        </w:tc>
      </w:tr>
      <w:tr w:rsidR="00C2362C">
        <w:trPr>
          <w:divId w:val="201637177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Basil Englis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Chang Pu </w:t>
            </w:r>
          </w:p>
        </w:tc>
      </w:tr>
      <w:tr w:rsidR="00C2362C">
        <w:trPr>
          <w:divId w:val="2016371770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Penny Evans-Plants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David Slade </w:t>
            </w:r>
          </w:p>
        </w:tc>
      </w:tr>
      <w:tr w:rsidR="00C2362C">
        <w:trPr>
          <w:divId w:val="201637177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Adam Fleck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</w:rPr>
              <w:t>Brenden Smothers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2362C">
        <w:trPr>
          <w:divId w:val="201637177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Sherre Harrington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Zack Taylor </w:t>
            </w:r>
          </w:p>
        </w:tc>
      </w:tr>
      <w:tr w:rsidR="00C2362C">
        <w:trPr>
          <w:divId w:val="201637177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sz w:val="22"/>
                <w:szCs w:val="22"/>
              </w:rPr>
              <w:t>Curt Hersey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Jeremy Worsham </w:t>
            </w:r>
          </w:p>
        </w:tc>
      </w:tr>
      <w:tr w:rsidR="00C2362C">
        <w:trPr>
          <w:divId w:val="201637177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Paul Hoagland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2362C" w:rsidRDefault="007D5A7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</w:tbl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Volunteer for minutes: Zack Taylor</w:t>
      </w: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Agenda: </w:t>
      </w: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Approval of Nov Minutes (located on VW).  approved thru acclamation. </w:t>
      </w:r>
    </w:p>
    <w:p w:rsidR="007F79CB" w:rsidRDefault="007F79CB">
      <w:pPr>
        <w:pStyle w:val="NormalWeb"/>
        <w:spacing w:beforeAutospacing="0" w:afterAutospacing="0"/>
        <w:rPr>
          <w:rFonts w:ascii="Calibri" w:hAnsi="Calibri" w:cs="Calibri"/>
          <w:b/>
          <w:bCs/>
          <w:sz w:val="22"/>
          <w:szCs w:val="22"/>
        </w:rPr>
      </w:pP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Personnel Changes:</w:t>
      </w: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Network Operations – Tom Hocut retired 12/31/20 and the search committee has selected Jason </w:t>
      </w:r>
      <w:proofErr w:type="spellStart"/>
      <w:r>
        <w:rPr>
          <w:rFonts w:ascii="Calibri" w:hAnsi="Calibri" w:cs="Calibri"/>
          <w:sz w:val="22"/>
          <w:szCs w:val="22"/>
        </w:rPr>
        <w:t>Murphine</w:t>
      </w:r>
      <w:proofErr w:type="spellEnd"/>
      <w:r>
        <w:rPr>
          <w:rFonts w:ascii="Calibri" w:hAnsi="Calibri" w:cs="Calibri"/>
          <w:sz w:val="22"/>
          <w:szCs w:val="22"/>
        </w:rPr>
        <w:t xml:space="preserve"> (00C) to replace him. Jason will start Feb 12 and joins us from Floyd Medical Center. </w:t>
      </w: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User Support – Paul Hoagland is leaving us 2/5/21 and Amy Cornelius will take over the Director’s role. John Wills, a senior who is the student work supervisor at the Technical Support Desk, will take over as manager in May. </w:t>
      </w:r>
    </w:p>
    <w:p w:rsidR="007F79CB" w:rsidRDefault="007F79CB">
      <w:pPr>
        <w:pStyle w:val="NormalWeb"/>
        <w:spacing w:beforeAutospacing="0" w:afterAutospacing="0"/>
        <w:rPr>
          <w:rFonts w:ascii="Calibri" w:hAnsi="Calibri" w:cs="Calibri"/>
          <w:b/>
          <w:bCs/>
          <w:sz w:val="22"/>
          <w:szCs w:val="22"/>
        </w:rPr>
      </w:pP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Cyber Security Update:</w:t>
      </w:r>
    </w:p>
    <w:p w:rsidR="00C2362C" w:rsidRDefault="007D5A72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Multifactor Authentication</w:t>
      </w:r>
    </w:p>
    <w:p w:rsidR="00C2362C" w:rsidRDefault="007D5A72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Training available </w:t>
      </w:r>
    </w:p>
    <w:p w:rsidR="00C2362C" w:rsidRDefault="007D5A72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Virtual Scavenger Hunt</w:t>
      </w:r>
    </w:p>
    <w:p w:rsidR="00C2362C" w:rsidRDefault="007D5A72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Reporting Phishing Emails</w:t>
      </w:r>
    </w:p>
    <w:p w:rsidR="007F79CB" w:rsidRDefault="007F79CB">
      <w:pPr>
        <w:pStyle w:val="NormalWeb"/>
        <w:spacing w:beforeAutospacing="0" w:afterAutospacing="0"/>
        <w:rPr>
          <w:rFonts w:ascii="Calibri" w:hAnsi="Calibri" w:cs="Calibri"/>
          <w:b/>
          <w:bCs/>
          <w:sz w:val="22"/>
          <w:szCs w:val="22"/>
        </w:rPr>
      </w:pPr>
    </w:p>
    <w:p w:rsidR="00C2362C" w:rsidRDefault="007F79CB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</w:t>
      </w:r>
      <w:r w:rsidR="007D5A72">
        <w:rPr>
          <w:rFonts w:ascii="Calibri" w:hAnsi="Calibri" w:cs="Calibri"/>
          <w:b/>
          <w:bCs/>
          <w:sz w:val="22"/>
          <w:szCs w:val="22"/>
        </w:rPr>
        <w:t>urrent Projects Update: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Moving graduate admissions programs to same CRM as UG (Salesforce).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Kicked off project to implement Salesforce CRM for Advancement.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Paperless Payroll: W2’s, online timecards for hourly staff, leave and absence cards for exempt employees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Moving to new platform for tuition payments (TMS to Nelnet)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COVID-19 Support (currently working with Athletics to support their testing efforts)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MFA rollout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Single Mode Fiber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Network Closet Remodel/Clean-ups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Compliance: PCI-DSS and Consumer Information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Kaltura Capture Migration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Remedyforce Self-Service</w:t>
      </w:r>
    </w:p>
    <w:p w:rsidR="00C2362C" w:rsidRDefault="007D5A72" w:rsidP="007F79CB">
      <w:pPr>
        <w:pStyle w:val="NormalWeb"/>
        <w:numPr>
          <w:ilvl w:val="0"/>
          <w:numId w:val="4"/>
        </w:numPr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Client Management MyApps</w:t>
      </w: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Zoom system changes for name</w:t>
      </w:r>
    </w:p>
    <w:p w:rsidR="00C2362C" w:rsidRDefault="007D5A72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– calendar systems: Presence and Berry Connect have discrepancies. Penny will follow up. </w:t>
      </w:r>
    </w:p>
    <w:p w:rsidR="007F79CB" w:rsidRDefault="007F79CB">
      <w:pPr>
        <w:pStyle w:val="NormalWeb"/>
        <w:spacing w:beforeAutospacing="0" w:afterAutospacing="0"/>
        <w:rPr>
          <w:rFonts w:ascii="Calibri" w:hAnsi="Calibri" w:cs="Calibri"/>
          <w:b/>
          <w:bCs/>
        </w:rPr>
      </w:pPr>
    </w:p>
    <w:p w:rsidR="00C2362C" w:rsidRDefault="007F79C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Zack Taylor</w:t>
      </w:r>
      <w:bookmarkStart w:id="0" w:name="_GoBack"/>
      <w:bookmarkEnd w:id="0"/>
      <w:r w:rsidR="007D5A72">
        <w:rPr>
          <w:rFonts w:ascii="Calibri" w:hAnsi="Calibri" w:cs="Calibri"/>
          <w:sz w:val="22"/>
          <w:szCs w:val="22"/>
        </w:rPr>
        <w:t> </w:t>
      </w:r>
    </w:p>
    <w:sectPr w:rsidR="00C2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826"/>
    <w:multiLevelType w:val="multilevel"/>
    <w:tmpl w:val="EFC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4684B"/>
    <w:multiLevelType w:val="hybridMultilevel"/>
    <w:tmpl w:val="8E9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5B87"/>
    <w:multiLevelType w:val="multilevel"/>
    <w:tmpl w:val="2ABA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72"/>
    <w:rsid w:val="007D5A72"/>
    <w:rsid w:val="007F79CB"/>
    <w:rsid w:val="00C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42CBA"/>
  <w15:chartTrackingRefBased/>
  <w15:docId w15:val="{2372F2D2-D971-4EFA-9719-9993817B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Evans-Plants, Penny</dc:creator>
  <cp:keywords/>
  <dc:description/>
  <cp:lastModifiedBy>Evans-Plants, Penny</cp:lastModifiedBy>
  <cp:revision>3</cp:revision>
  <dcterms:created xsi:type="dcterms:W3CDTF">2021-02-17T14:48:00Z</dcterms:created>
  <dcterms:modified xsi:type="dcterms:W3CDTF">2021-02-17T14:51:00Z</dcterms:modified>
</cp:coreProperties>
</file>