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68DCF" w14:textId="77777777" w:rsidR="00E46812" w:rsidRDefault="00E46812" w:rsidP="00E46812">
      <w:pPr>
        <w:jc w:val="center"/>
      </w:pPr>
      <w:r>
        <w:t>CTE Committee Meeting Minutes</w:t>
      </w:r>
    </w:p>
    <w:p w14:paraId="05DF6B65" w14:textId="6727C832" w:rsidR="00F422F5" w:rsidRDefault="00F87C54" w:rsidP="00E46812">
      <w:pPr>
        <w:jc w:val="center"/>
      </w:pPr>
      <w:r>
        <w:t>March 11, 2014</w:t>
      </w:r>
    </w:p>
    <w:p w14:paraId="12EB2B90" w14:textId="77777777" w:rsidR="006E0591" w:rsidRDefault="006E0591"/>
    <w:p w14:paraId="62F2F193" w14:textId="11CC7B70" w:rsidR="006E0591" w:rsidRDefault="00C01031">
      <w:r>
        <w:t xml:space="preserve">Members present:  </w:t>
      </w:r>
      <w:r w:rsidR="006E0591">
        <w:t xml:space="preserve">Mary Clement, </w:t>
      </w:r>
      <w:r>
        <w:t xml:space="preserve">Zahava Wilstein, Cathy Borer, Leslie Marlow, Curt Hersey, Michelle Haney and </w:t>
      </w:r>
      <w:r w:rsidR="00E46812">
        <w:t>Julee Tate</w:t>
      </w:r>
    </w:p>
    <w:p w14:paraId="1D2A926F" w14:textId="77777777" w:rsidR="006E0591" w:rsidRDefault="006E0591"/>
    <w:p w14:paraId="054073BC" w14:textId="1F7CB184" w:rsidR="006E0591" w:rsidRDefault="006E0591">
      <w:r>
        <w:t xml:space="preserve">1.  Dr. Clement </w:t>
      </w:r>
      <w:r w:rsidR="00F87C54">
        <w:t>announced remaining spring events:</w:t>
      </w:r>
    </w:p>
    <w:p w14:paraId="73B91C39" w14:textId="22D6468F" w:rsidR="00F87C54" w:rsidRDefault="00F87C54">
      <w:r>
        <w:t>a. 2 new faculty workshops (March 13 and April 10)</w:t>
      </w:r>
    </w:p>
    <w:p w14:paraId="0DB2E3B5" w14:textId="526D1F8E" w:rsidR="00F87C54" w:rsidRDefault="00F87C54">
      <w:r>
        <w:t>b. Teaching Students with Learning Issues and Disabilities (March 25)</w:t>
      </w:r>
    </w:p>
    <w:p w14:paraId="115DB172" w14:textId="713B6CC8" w:rsidR="00F87C54" w:rsidRDefault="00F87C54">
      <w:r>
        <w:t>c. Sabbatical panel (April 1)</w:t>
      </w:r>
    </w:p>
    <w:p w14:paraId="3F606CD1" w14:textId="0FC93337" w:rsidR="00F87C54" w:rsidRDefault="00F87C54">
      <w:r>
        <w:t>d. P&amp;T workshop (May 8)</w:t>
      </w:r>
    </w:p>
    <w:p w14:paraId="14A4AABF" w14:textId="77777777" w:rsidR="006E0591" w:rsidRDefault="006E0591"/>
    <w:p w14:paraId="0C3724C0" w14:textId="66558C8D" w:rsidR="006E0591" w:rsidRDefault="006E0591">
      <w:r>
        <w:t xml:space="preserve">2.  </w:t>
      </w:r>
      <w:r w:rsidR="00F87C54">
        <w:t xml:space="preserve">Committee chose </w:t>
      </w:r>
      <w:r w:rsidR="00F87C54" w:rsidRPr="00F87C54">
        <w:rPr>
          <w:i/>
        </w:rPr>
        <w:t>Cheating Lessons</w:t>
      </w:r>
      <w:r w:rsidR="00F87C54">
        <w:t xml:space="preserve"> by James Lange for next year's book study because it is timely and reflects current faculty conversations. (Other options considered were </w:t>
      </w:r>
      <w:r w:rsidR="00F87C54" w:rsidRPr="00F87C54">
        <w:rPr>
          <w:i/>
        </w:rPr>
        <w:t>Creating Self-Regulated Learners</w:t>
      </w:r>
      <w:r w:rsidR="00F87C54">
        <w:t xml:space="preserve"> by Linda Nilson and </w:t>
      </w:r>
      <w:r w:rsidR="00F87C54" w:rsidRPr="00F87C54">
        <w:rPr>
          <w:i/>
        </w:rPr>
        <w:t>College Unbound</w:t>
      </w:r>
      <w:r w:rsidR="00F87C54">
        <w:t xml:space="preserve"> by Jeffrey J. Selingo.</w:t>
      </w:r>
      <w:r w:rsidR="00A4281B">
        <w:t>)</w:t>
      </w:r>
    </w:p>
    <w:p w14:paraId="3A89988A" w14:textId="77777777" w:rsidR="006E0591" w:rsidRDefault="006E0591"/>
    <w:p w14:paraId="4BADC837" w14:textId="7897A251" w:rsidR="006E0591" w:rsidRDefault="006E0591">
      <w:r>
        <w:t xml:space="preserve">3.  </w:t>
      </w:r>
      <w:r w:rsidR="00F87C54">
        <w:t xml:space="preserve">Dr. Clement proposed polling faculty about </w:t>
      </w:r>
      <w:r w:rsidR="00A4281B">
        <w:t>topics that they would like to s</w:t>
      </w:r>
      <w:r w:rsidR="00F87C54">
        <w:t>ee on the CTE events calendar.  Dr. Wilstein agreed to create an on-line survey in which faculty may propose ideas and indicate their interest in the following topics:</w:t>
      </w:r>
    </w:p>
    <w:p w14:paraId="4CA01009" w14:textId="6C3AECD7" w:rsidR="00F87C54" w:rsidRDefault="00F87C54">
      <w:r>
        <w:t>a. Better questioning strategies</w:t>
      </w:r>
      <w:r w:rsidR="00A4281B">
        <w:t xml:space="preserve"> for teaching</w:t>
      </w:r>
    </w:p>
    <w:p w14:paraId="51678DE9" w14:textId="71BF3D74" w:rsidR="00F87C54" w:rsidRDefault="00F87C54">
      <w:r>
        <w:t>b. Hearing about the New Freshmen BCC course</w:t>
      </w:r>
    </w:p>
    <w:p w14:paraId="24627F6D" w14:textId="79752593" w:rsidR="00F87C54" w:rsidRDefault="00F87C54">
      <w:r>
        <w:t>c. Creating self-regulated learners</w:t>
      </w:r>
    </w:p>
    <w:p w14:paraId="50A58892" w14:textId="1A52F0C0" w:rsidR="00F87C54" w:rsidRDefault="00F87C54">
      <w:r>
        <w:t>d. Teaching underprepared students</w:t>
      </w:r>
    </w:p>
    <w:p w14:paraId="1E2F5EC2" w14:textId="5F52846B" w:rsidR="00F87C54" w:rsidRDefault="00F87C54">
      <w:r>
        <w:t>e. Digital Sandbox</w:t>
      </w:r>
    </w:p>
    <w:p w14:paraId="64E6B6E7" w14:textId="77777777" w:rsidR="006E0591" w:rsidRDefault="006E0591"/>
    <w:p w14:paraId="02039C5B" w14:textId="0151146E" w:rsidR="006E0591" w:rsidRDefault="006E0591">
      <w:r>
        <w:t xml:space="preserve">4.  </w:t>
      </w:r>
      <w:r w:rsidR="00F87C54">
        <w:t>Dr. Clement reported that the Provost is not enthusiastic about continuing with summer course development grants.  Reasons given were the low number of applicants and the fact that after taxes, recipients only receive between $600 and $700.  Instead, Dr. Clement proposed (and stated that the Provost is supportive of) using</w:t>
      </w:r>
      <w:r w:rsidR="00CD739A">
        <w:t xml:space="preserve"> the $3,000 from the</w:t>
      </w:r>
      <w:r w:rsidR="00F87C54">
        <w:t xml:space="preserve"> grants</w:t>
      </w:r>
      <w:r w:rsidR="00CD739A">
        <w:t xml:space="preserve"> fund</w:t>
      </w:r>
      <w:r w:rsidR="00F87C54">
        <w:t xml:space="preserve"> to </w:t>
      </w:r>
      <w:r w:rsidR="00CD739A">
        <w:t>support attendance at teaching conferences instead.  Several members raised concerns about the change.  The main concern was that the list of sponsoring bodies for approved teaching conferences is too limited and that faculty should be allowed to attend a conference in their discipline or field that specifically addresses teaching in that area (or that a portion of the conference is dedicated to college teaching).  Dr. Wilstein also requested that we reconsider doing away completely with the summer course development grants.  She suggested that we negotiate to keep one and use the remaining funds to support attendance at teaching conferences.  Dr. Clement stated that she would bring these concerns and suggestions to the attention of the Provost.</w:t>
      </w:r>
    </w:p>
    <w:p w14:paraId="5F91F9C4" w14:textId="77777777" w:rsidR="006E0591" w:rsidRDefault="006E0591"/>
    <w:p w14:paraId="7E27C292" w14:textId="7F61D1C8" w:rsidR="006E0591" w:rsidRDefault="006E0591">
      <w:r>
        <w:t xml:space="preserve">5. </w:t>
      </w:r>
      <w:r w:rsidR="00CD739A">
        <w:t xml:space="preserve"> The committee chose 3 recipients for summer course development grants</w:t>
      </w:r>
      <w:r w:rsidR="00F422F5">
        <w:t>.  Those names will be forwarded to the Provost.</w:t>
      </w:r>
    </w:p>
    <w:p w14:paraId="5A5EBC12" w14:textId="77777777" w:rsidR="00F422F5" w:rsidRDefault="00F422F5"/>
    <w:p w14:paraId="08B944D3" w14:textId="2B9CF835" w:rsidR="00E46812" w:rsidRDefault="00F422F5">
      <w:r>
        <w:t>6</w:t>
      </w:r>
      <w:r w:rsidR="00E46812">
        <w:t>.  The meeting was</w:t>
      </w:r>
      <w:r w:rsidR="00A4281B">
        <w:t xml:space="preserve"> called to order and 3:00</w:t>
      </w:r>
      <w:bookmarkStart w:id="0" w:name="_GoBack"/>
      <w:bookmarkEnd w:id="0"/>
      <w:r w:rsidR="00E46812">
        <w:t xml:space="preserve"> adjourned at 3:45.</w:t>
      </w:r>
    </w:p>
    <w:sectPr w:rsidR="00E46812" w:rsidSect="007C1D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91"/>
    <w:rsid w:val="006E0591"/>
    <w:rsid w:val="007C1DE9"/>
    <w:rsid w:val="00A4281B"/>
    <w:rsid w:val="00A5647A"/>
    <w:rsid w:val="00C01031"/>
    <w:rsid w:val="00CD739A"/>
    <w:rsid w:val="00D91399"/>
    <w:rsid w:val="00E46812"/>
    <w:rsid w:val="00F422F5"/>
    <w:rsid w:val="00F87C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8E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358</Words>
  <Characters>2042</Characters>
  <Application>Microsoft Macintosh Word</Application>
  <DocSecurity>0</DocSecurity>
  <Lines>17</Lines>
  <Paragraphs>4</Paragraphs>
  <ScaleCrop>false</ScaleCrop>
  <Company>Berry College</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Julee Tate</dc:creator>
  <cp:keywords/>
  <dc:description/>
  <cp:lastModifiedBy>Julee Tate</cp:lastModifiedBy>
  <cp:revision>3</cp:revision>
  <dcterms:created xsi:type="dcterms:W3CDTF">2014-04-14T17:28:00Z</dcterms:created>
  <dcterms:modified xsi:type="dcterms:W3CDTF">2014-04-14T17:32:00Z</dcterms:modified>
</cp:coreProperties>
</file>